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Коллеги, </w:t>
      </w:r>
      <w:r>
        <w:rPr>
          <w:rFonts w:ascii="Tahoma" w:hAnsi="Tahoma" w:cs="Tahoma"/>
          <w:color w:val="2980B9"/>
          <w:sz w:val="21"/>
          <w:szCs w:val="21"/>
        </w:rPr>
        <w:t>за последние полгода мы с вами достаточно внимательно рассматривали </w:t>
      </w:r>
      <w:r>
        <w:rPr>
          <w:rStyle w:val="a4"/>
          <w:rFonts w:ascii="Tahoma" w:hAnsi="Tahoma" w:cs="Tahoma"/>
          <w:color w:val="2980B9"/>
          <w:sz w:val="21"/>
          <w:szCs w:val="21"/>
        </w:rPr>
        <w:t>возможности управления сетками и торгами в ситуациях возможного форс-мажора в торгах.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Речь идет о ситуациях, когда движение цены и ход торгов вам по каким-то причинам не нравится и вы опасаетесь возможного неблагоприятного развития событий.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Вот у вас уже открылась и есть сетка с каким-то количеством колен - и вам чем-то не нравится график или новости...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 вы хотели бы как-то перестроить будущие сетки/торги, чтобы повысить вероятность успешного закрытия уже открытой/имеющейся сетки в какой-то плюс или приемлемый минус - с целью приемлемо выйти из беспокоящего эпизода и сразу или позже торговать.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Как показывает </w:t>
      </w:r>
      <w:hyperlink r:id="rId4" w:history="1">
        <w:r>
          <w:rPr>
            <w:rStyle w:val="a5"/>
            <w:rFonts w:ascii="Tahoma" w:hAnsi="Tahoma" w:cs="Tahoma"/>
            <w:sz w:val="21"/>
            <w:szCs w:val="21"/>
          </w:rPr>
          <w:t>статистика многолетних тестов и торгов</w:t>
        </w:r>
      </w:hyperlink>
      <w:r>
        <w:rPr>
          <w:rFonts w:ascii="Tahoma" w:hAnsi="Tahoma" w:cs="Tahoma"/>
          <w:color w:val="353C41"/>
          <w:sz w:val="21"/>
          <w:szCs w:val="21"/>
        </w:rPr>
        <w:t>, например, выкладывавшимися мною диапазонными сетами, бот в автомате в целом успешно разбирается с движениями мажоров евры и фунта в течении достаточно длительного времени.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 других сетах, понятно, статистика будет иной.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Но, например, в паре конкретных диапазонных сетов EURUSD тесты и торги показали вполне пристойную проходимость высокой пандемической волатильности последних лет - и максимальное 16 колено не использовалось от 4х до 6ти лет.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При этом мы много раз "пугались" разных ситуаций в торгах - но бот/сеты "разгребали" гипотетические проблемы в автомате и, как выясняется по факту многолетних тестов/торгов, вмешательство трейдера в торги не требовалось.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 это не мои предположения: пара конкретных сетов евры имеет хорошую статистику автоматической торговли - а реальное вмешательство в торги (руками или задать стоп в сете) было нужно лишь 2 (два) раза за последние примерно 7 лет!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Причем вмешательство было желательно в 2х практически одинаковых ситуациях: $ долго на тысячи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пипсов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продавали и тренд падения доллара истёк/завершился - и, в этот момент, надо было на немного дней запретить продолжение продаж $ и не открыть сетку в самом начале агрессивных покупок $ (сразу после истечения длительного тренда продаж $).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Понятно, что разные сеты - разная отработка и разная статистика.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 разумно настроенная Сетка подтверждает способность долго торговать в автомате без необходимости вмешательства трейдера.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И, видимо, мы опасаемся каких-то проблем в торгах чаще, чем проблемы реально возникают.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 надо понимать как можно вмешиваться в торги "на лету", что возможно и что малоэффективно - чтобы по возможности оптимально управлять торгами в ситуациях, когда вы опасаетесь возможности неблагоприятного хода торгов.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-----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Есть некоторые общие вещи, которые надо знать и помнить, чтобы корректно изменять настройки бота и успешно вносить изменения в ход торгов.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как некоторые особенности бота Сетка, так и стандартные свойства терминалов мт4/мт5.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Все боты срабатывают только по мере поступления и обработки котировок -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потиково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Если вы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рестартуете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бота при отключенной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автоторговле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или в выходной, то бот выполняет определенную часть работы, удерживаясь на графике и загружая сет - но он не выполняет ту работу, которую должен делать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потиково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 если вы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рестартовали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бота при отключенной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автоторговле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или в выходной, то вы его не стартовали - вы лишь насколько-то подготовили бота к началу торгов.</w:t>
      </w:r>
      <w:r>
        <w:rPr>
          <w:rFonts w:ascii="Tahoma" w:hAnsi="Tahoma" w:cs="Tahoma"/>
          <w:color w:val="353C41"/>
          <w:sz w:val="21"/>
          <w:szCs w:val="21"/>
        </w:rPr>
        <w:br/>
        <w:t>И любая информация бота,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рестартованного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при отключенной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автоторговле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- предварительная.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Реальная/основная инфа может проявиться лишь после обработки/срабатываний бота после поступлений одного+ тиков цены.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 реальных торгах вам может быть и не нужно будет принимать решение в спешке под давлением на закрытии торгов в пятницу!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Как правило, нет необходимости принимать решения об ограничении торгов в понедельник непременно до закрытия торгов в пятницу.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Вы совершенно спокойно можете продумать и задать подобные по смыслу настройки в выходные - после завершения недели торгов!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Вы можете в выходные много раз менять сет на заранее подготовленный другой - или вручную менять любые настройки неоднократно.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lastRenderedPageBreak/>
        <w:t>Потому что после изменения настроек и нажатия ОК в окне настроек Сетка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рестартует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и на открытии понедельника будут применяться те настройки, которые вы задали последними хоть и в выходные!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Отмечу ещё один важный известный, но не очевидный момент - если вы ошиблись в настройках и входной контроль Сетки увидел, что вы ошиблись, то бот не стартует и не торгует!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То есть если вы в выходные грубо ошиблись в настройках (например, уменьшая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MaxOpenOrders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), то бот часто видит ошибку в настройках, сообщает об этом и не стартует (засыпает) - не будет торговать и открывать новые ордера, пока не устраните ошибки в настройках.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не новость, это известно.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 важно то, что если вы на выходных захотите заблокировать открытие каких-то ордеров и измените настройки даже с ошибкой - то есть шанс, что бот вас подстрахует, не стартует с не верными настройками и вообще не будет открывать ордера, пока вы не устраните некорректности в настройках.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-----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Я не припоминаю, чтобы закрывал рыночные ордера руками.  Но может кто-то захочет.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Бот Сетка никак не влияет на уже открытые </w:t>
      </w:r>
      <w:r>
        <w:rPr>
          <w:rFonts w:ascii="Tahoma" w:hAnsi="Tahoma" w:cs="Tahoma"/>
          <w:color w:val="353C41"/>
          <w:sz w:val="21"/>
          <w:szCs w:val="21"/>
          <w:u w:val="single"/>
        </w:rPr>
        <w:t>рыночные</w:t>
      </w:r>
      <w:r>
        <w:rPr>
          <w:rFonts w:ascii="Tahoma" w:hAnsi="Tahoma" w:cs="Tahoma"/>
          <w:color w:val="353C41"/>
          <w:sz w:val="21"/>
          <w:szCs w:val="21"/>
        </w:rPr>
        <w:t> ордера сеток (кроме модификации для выставления ТР и принудительного закрытия сеток по команде трейдера или при достижению ТР или уровня стопа).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 ни один рыночный ордер бот не может по одному закрыть ни полностью, ни частично.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Если вы заходите закрыть какой-то рыночный ордер сетки, то это можно только руками.</w:t>
      </w:r>
      <w:r>
        <w:rPr>
          <w:rFonts w:ascii="Tahoma" w:hAnsi="Tahoma" w:cs="Tahoma"/>
          <w:color w:val="353C41"/>
          <w:sz w:val="21"/>
          <w:szCs w:val="21"/>
        </w:rPr>
        <w:br/>
      </w:r>
      <w:r>
        <w:rPr>
          <w:rFonts w:ascii="Tahoma" w:hAnsi="Tahoma" w:cs="Tahoma"/>
          <w:color w:val="353C41"/>
          <w:sz w:val="21"/>
          <w:szCs w:val="21"/>
        </w:rPr>
        <w:br/>
        <w:t xml:space="preserve">Удалять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неактивированные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"дальние"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отложки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бот может опцией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fldChar w:fldCharType="begin"/>
      </w:r>
      <w:r>
        <w:rPr>
          <w:rFonts w:ascii="Tahoma" w:hAnsi="Tahoma" w:cs="Tahoma"/>
          <w:color w:val="353C41"/>
          <w:sz w:val="21"/>
          <w:szCs w:val="21"/>
        </w:rPr>
        <w:instrText xml:space="preserve"> HYPERLINK "https://tlap.com/forum/topic/2738-sovetnik-forex-setka-trader-mod-i-ea-setka/?do=findComment&amp;comment=526176" </w:instrText>
      </w:r>
      <w:r>
        <w:rPr>
          <w:rFonts w:ascii="Tahoma" w:hAnsi="Tahoma" w:cs="Tahoma"/>
          <w:color w:val="353C41"/>
          <w:sz w:val="21"/>
          <w:szCs w:val="21"/>
        </w:rPr>
        <w:fldChar w:fldCharType="separate"/>
      </w:r>
      <w:r>
        <w:rPr>
          <w:rStyle w:val="a5"/>
          <w:rFonts w:ascii="Tahoma" w:hAnsi="Tahoma" w:cs="Tahoma"/>
          <w:sz w:val="21"/>
          <w:szCs w:val="21"/>
        </w:rPr>
        <w:t>FarPendingOrdersDelete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fldChar w:fldCharType="end"/>
      </w:r>
      <w:r>
        <w:rPr>
          <w:rFonts w:ascii="Tahoma" w:hAnsi="Tahoma" w:cs="Tahoma"/>
          <w:color w:val="353C41"/>
          <w:sz w:val="21"/>
          <w:szCs w:val="21"/>
        </w:rPr>
        <w:t>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Если вы зададите один из вариантов автоматического удаления дальних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отложек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(или вручную закроете рыночный ордер), то очередное колено откроется согласно </w:t>
      </w:r>
      <w:hyperlink r:id="rId5" w:history="1">
        <w:r>
          <w:rPr>
            <w:rStyle w:val="a5"/>
            <w:rFonts w:ascii="Tahoma" w:hAnsi="Tahoma" w:cs="Tahoma"/>
            <w:sz w:val="21"/>
            <w:szCs w:val="21"/>
          </w:rPr>
          <w:t>разъяснения</w:t>
        </w:r>
      </w:hyperlink>
      <w:r>
        <w:rPr>
          <w:rFonts w:ascii="Tahoma" w:hAnsi="Tahoma" w:cs="Tahoma"/>
          <w:color w:val="353C41"/>
          <w:sz w:val="21"/>
          <w:szCs w:val="21"/>
        </w:rPr>
        <w:t>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Бот Сетка использует </w:t>
      </w:r>
      <w:hyperlink r:id="rId6" w:history="1">
        <w:r>
          <w:rPr>
            <w:rStyle w:val="a5"/>
            <w:rFonts w:ascii="Tahoma" w:hAnsi="Tahoma" w:cs="Tahoma"/>
            <w:sz w:val="21"/>
            <w:szCs w:val="21"/>
          </w:rPr>
          <w:t>лот 1го имеющегося на графике ордера</w:t>
        </w:r>
      </w:hyperlink>
      <w:r>
        <w:rPr>
          <w:rFonts w:ascii="Tahoma" w:hAnsi="Tahoma" w:cs="Tahoma"/>
          <w:color w:val="353C41"/>
          <w:sz w:val="21"/>
          <w:szCs w:val="21"/>
        </w:rPr>
        <w:t> для расчета лотов всех колен сетки.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Боту пофиг какие лоты всех колен, начиная со 2го - в расчетах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лотности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 xml:space="preserve"> колен используется только первый ордер сетки на графике (имеющийся ордер на графике, пофиг что в сете).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При любой коррекции ордеров сетки на графике руками первый на графике ордер должен иметь лот, какой должен быть у первого ордера сетки - строго, иначе лоты будущих/новых колен будут посчитаны некорректно!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-----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Есть один важнейший нюанс изменения настроек сетки в ходе торгов, который трудно укладывается в голове и просто выносит мозг!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Поскольку Сетка смотрит на графике лишь лот 1го ордера и где находится последнее открытое колено, вы можете заменить торговавший сет на другой сет (или внести изменение прямо в окне настроек бота в терминале) </w:t>
      </w:r>
      <w:r>
        <w:rPr>
          <w:rStyle w:val="a6"/>
          <w:rFonts w:ascii="Tahoma" w:hAnsi="Tahoma" w:cs="Tahoma"/>
          <w:color w:val="353C41"/>
          <w:sz w:val="21"/>
          <w:szCs w:val="21"/>
        </w:rPr>
        <w:t>с вообще любыми настройками уже открытых колен</w:t>
      </w:r>
      <w:r>
        <w:rPr>
          <w:rFonts w:ascii="Tahoma" w:hAnsi="Tahoma" w:cs="Tahoma"/>
          <w:color w:val="353C41"/>
          <w:sz w:val="21"/>
          <w:szCs w:val="21"/>
        </w:rPr>
        <w:t>!!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Если у вас открыто на графике 10 колен и вы хотите изменить сетку с 11 колена, то в новом сете вы можете задать практически произвольные настройки для уже открытых 10 колен.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Важны лишь в сете нужные вам настройки для ещё не открытых (отсутствующих на графике) колен - в примере с 11 колена.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плохо укладывается в голове, но, если вы хотите изменить шаги неоткрытых колен сетки, то есть 2 варианта задания новых настроек: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Style w:val="a4"/>
          <w:rFonts w:ascii="Tahoma" w:hAnsi="Tahoma" w:cs="Tahoma"/>
          <w:color w:val="353C41"/>
          <w:sz w:val="21"/>
          <w:szCs w:val="21"/>
        </w:rPr>
        <w:t>1)</w:t>
      </w:r>
      <w:r>
        <w:rPr>
          <w:rFonts w:ascii="Tahoma" w:hAnsi="Tahoma" w:cs="Tahoma"/>
          <w:color w:val="353C41"/>
          <w:sz w:val="21"/>
          <w:szCs w:val="21"/>
        </w:rPr>
        <w:t> полностью удалить имеющиеся настройки шагов торгующей сетки и задать любые новые!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При изменении настроек шага реально </w:t>
      </w:r>
      <w:r>
        <w:rPr>
          <w:rStyle w:val="a6"/>
          <w:rFonts w:ascii="Tahoma" w:hAnsi="Tahoma" w:cs="Tahoma"/>
          <w:color w:val="353C41"/>
          <w:sz w:val="21"/>
          <w:szCs w:val="21"/>
        </w:rPr>
        <w:t>пофиг какие были настройки шага уже открытых колен</w:t>
      </w:r>
      <w:r>
        <w:rPr>
          <w:rFonts w:ascii="Tahoma" w:hAnsi="Tahoma" w:cs="Tahoma"/>
          <w:color w:val="353C41"/>
          <w:sz w:val="21"/>
          <w:szCs w:val="21"/>
        </w:rPr>
        <w:t>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Например, если вы хотите, чтобы шаг всех последних колен сетки был 80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пипсов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, то достаточно задать лишь 1 параметр 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GridStep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=80, а всем остальным настройкам шага присвоить 0 (=0)!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Потому что боту пофиг совпадают или нет шаги открытых колен с настройками в сете - бот смотрит только шаг первого очередного не открытого колена и проверяет не пора ли колено открыть!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Style w:val="a4"/>
          <w:rFonts w:ascii="Tahoma" w:hAnsi="Tahoma" w:cs="Tahoma"/>
          <w:color w:val="353C41"/>
          <w:sz w:val="21"/>
          <w:szCs w:val="21"/>
        </w:rPr>
        <w:t>2)</w:t>
      </w:r>
      <w:r>
        <w:rPr>
          <w:rFonts w:ascii="Tahoma" w:hAnsi="Tahoma" w:cs="Tahoma"/>
          <w:color w:val="353C41"/>
          <w:sz w:val="21"/>
          <w:szCs w:val="21"/>
        </w:rPr>
        <w:t> изменить лишь часть имеющихся настроек, чтобы новые колена стали какие нужны вам.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не всегда легко - часто бывает, что это не очень удобно.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Но надо понимать, что чтобы изменить шаг в конце сетки, вы можете менять любые настройки шага - не только последние, но средние и даже начальные.</w:t>
      </w:r>
      <w:r>
        <w:rPr>
          <w:rFonts w:ascii="Tahoma" w:hAnsi="Tahoma" w:cs="Tahoma"/>
          <w:color w:val="353C41"/>
          <w:sz w:val="21"/>
          <w:szCs w:val="21"/>
        </w:rPr>
        <w:br/>
        <w:t xml:space="preserve">И вам не надо смотреть какие были настройки и шаги, когда открывались уже открытые колена сетки </w:t>
      </w:r>
      <w:r>
        <w:rPr>
          <w:rFonts w:ascii="Tahoma" w:hAnsi="Tahoma" w:cs="Tahoma"/>
          <w:color w:val="353C41"/>
          <w:sz w:val="21"/>
          <w:szCs w:val="21"/>
        </w:rPr>
        <w:lastRenderedPageBreak/>
        <w:t>- вы можете изменять все настройки шага открытых колен как надо, чтобы шаги ещё не открытых колен были какие нужны!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 эта же фигня не только с настройками шага, но и мульта и ТР: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 пофиг какие были настройки уже открытых колен сетки, можете на них забить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 вы можете задать любые настройки для уже открытых колен, менять их как угодно или вообще не задать (=0)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 важны и нужно правильно задать только нужные вам настройки ещё не открытых колен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C249F9" w:rsidRDefault="00C249F9" w:rsidP="00C249F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очень важное особенность/свойство Сетки, которое надо понимать и помнить - благодаря этому намного удобнее точнее задать настройки ещё не открытых, будущих колен проблемной сетки!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bookmarkStart w:id="0" w:name="_GoBack"/>
      <w:bookmarkEnd w:id="0"/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-----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97408B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hyperlink r:id="rId7" w:history="1"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>20250109 - Старик - варианты быстрой приостановки форс-мажорных торгов</w:t>
        </w:r>
      </w:hyperlink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97408B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hyperlink r:id="rId8" w:history="1"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>В этом посте рассмотрим примеры изменения шагов в последней четверти сетки и её длины, когда сетка от 3/4 уже развернута на графике и вы решили изменить шаги нескольких последних ещё не открытых колен сетки</w:t>
        </w:r>
      </w:hyperlink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97408B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hyperlink r:id="rId9" w:history="1"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 xml:space="preserve">Примеры изменения/уменьшения </w:t>
        </w:r>
        <w:proofErr w:type="spellStart"/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>лотности</w:t>
        </w:r>
        <w:proofErr w:type="spellEnd"/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 xml:space="preserve"> последних колен сетки в форс-мажорных торгах, когда сетка от 3/4 уже развернута на графике и вы решили изменить лоты нескольких ещё не открытых последних колен сетки</w:t>
        </w:r>
      </w:hyperlink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97408B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hyperlink r:id="rId10" w:history="1">
        <w:r w:rsidR="000068FA">
          <w:rPr>
            <w:rStyle w:val="a5"/>
            <w:rFonts w:ascii="Tahoma" w:hAnsi="Tahoma" w:cs="Tahoma"/>
            <w:b/>
            <w:bCs/>
            <w:color w:val="2980B9"/>
            <w:sz w:val="21"/>
            <w:szCs w:val="21"/>
          </w:rPr>
          <w:t>В этом посте рассмотрим примеры изменения ТР в последней четверти сетки, когда сетка от 3/4 уже развернута на графике и вы решили изменить ТР нескольких последних ещё не открытых колен сетки для повысить вероятность закрытия сетки в стремной ситуации в торгах</w:t>
        </w:r>
      </w:hyperlink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-----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Данный пост это не столько обобщение, сколько группирование информации об условно продвинутых приемах управления настройками сеток и торгами.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Это немного учебник или справочник а как ещё можно изменять настройки и арифметику сеток, чтобы изменить ход идущих торгов и получить в сложных торгах желаемый результат...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Не то чтобы всё это знать надо - может и годами вмешиваться в торги не понадобится...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 xml:space="preserve">Но в приведенных постах рассматриваются редкие, необычные настройки обычных параметров бота - с пояснениями и примерами.  И вы точно лучше поймете бота Сетку и торги сетками - любыми </w:t>
      </w:r>
      <w:proofErr w:type="spellStart"/>
      <w:r>
        <w:rPr>
          <w:rFonts w:ascii="Tahoma" w:hAnsi="Tahoma" w:cs="Tahoma"/>
          <w:color w:val="353C41"/>
          <w:sz w:val="21"/>
          <w:szCs w:val="21"/>
        </w:rPr>
        <w:t>мартинами</w:t>
      </w:r>
      <w:proofErr w:type="spellEnd"/>
      <w:r>
        <w:rPr>
          <w:rFonts w:ascii="Tahoma" w:hAnsi="Tahoma" w:cs="Tahoma"/>
          <w:color w:val="353C41"/>
          <w:sz w:val="21"/>
          <w:szCs w:val="21"/>
        </w:rPr>
        <w:t>.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 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И однажды применение 1-2 приемов из рассмотренных в постах может помочь вам и стопа избежать, и денег заработать в какой-то сложной ситуации...</w:t>
      </w:r>
    </w:p>
    <w:p w:rsidR="00D04729" w:rsidRDefault="00D04729" w:rsidP="00D04729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  <w:r>
        <w:rPr>
          <w:rFonts w:ascii="Tahoma" w:hAnsi="Tahoma" w:cs="Tahoma"/>
          <w:color w:val="353C41"/>
          <w:sz w:val="21"/>
          <w:szCs w:val="21"/>
        </w:rPr>
        <w:t>В общем, выглядит так, что ознакомиться с данным и перечисленными постами стоит очень внимательно - однажды это может сильно помочь и не потерять, и заработать!</w:t>
      </w:r>
    </w:p>
    <w:p w:rsidR="000068FA" w:rsidRDefault="000068FA" w:rsidP="000068FA">
      <w:pPr>
        <w:pStyle w:val="a3"/>
        <w:shd w:val="clear" w:color="auto" w:fill="FFFFFF"/>
        <w:spacing w:before="0" w:beforeAutospacing="0" w:after="0" w:afterAutospacing="0"/>
        <w:rPr>
          <w:rFonts w:ascii="Tahoma" w:hAnsi="Tahoma" w:cs="Tahoma"/>
          <w:color w:val="353C41"/>
          <w:sz w:val="21"/>
          <w:szCs w:val="21"/>
        </w:rPr>
      </w:pPr>
    </w:p>
    <w:p w:rsidR="00AE6A36" w:rsidRDefault="00AE6A36"/>
    <w:p w:rsidR="000068FA" w:rsidRDefault="000068FA">
      <w:r w:rsidRPr="000068FA">
        <w:t>https://tlap.com/forum/topic/2738-sovetnik-forex-setka-trader-mod-i-ea-setka/?do=findComment&amp;comment=541349</w:t>
      </w:r>
    </w:p>
    <w:sectPr w:rsidR="000068FA" w:rsidSect="000068FA">
      <w:pgSz w:w="11906" w:h="16838"/>
      <w:pgMar w:top="568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2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8FA"/>
    <w:rsid w:val="000068FA"/>
    <w:rsid w:val="00777B05"/>
    <w:rsid w:val="0097408B"/>
    <w:rsid w:val="00AE6A36"/>
    <w:rsid w:val="00C249F9"/>
    <w:rsid w:val="00D0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7AAF89-6286-4FBF-AB9D-B38EAE94E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06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068FA"/>
    <w:rPr>
      <w:b/>
      <w:bCs/>
    </w:rPr>
  </w:style>
  <w:style w:type="character" w:styleId="a5">
    <w:name w:val="Hyperlink"/>
    <w:basedOn w:val="a0"/>
    <w:uiPriority w:val="99"/>
    <w:semiHidden/>
    <w:unhideWhenUsed/>
    <w:rsid w:val="000068FA"/>
    <w:rPr>
      <w:color w:val="0000FF"/>
      <w:u w:val="single"/>
    </w:rPr>
  </w:style>
  <w:style w:type="character" w:styleId="a6">
    <w:name w:val="Emphasis"/>
    <w:basedOn w:val="a0"/>
    <w:uiPriority w:val="20"/>
    <w:qFormat/>
    <w:rsid w:val="00C249F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lap.com/forum/topic/2738-sovetnik-forex-setka-trader-mod-i-ea-setka/?do=findComment&amp;comment=53625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lap.com/forum/topic/2738-sovetnik-forex-setka-trader-mod-i-ea-setka/?do=findComment&amp;comment=54122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lap.com/forum/topic/2738-sovetnik-forex-setka-trader-mod-i-ea-setka/?do=findComment&amp;comment=52982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tlap.com/forum/topic/2738-sovetnik-forex-setka-trader-mod-i-ea-setka/?do=findComment&amp;comment=503968" TargetMode="External"/><Relationship Id="rId10" Type="http://schemas.openxmlformats.org/officeDocument/2006/relationships/hyperlink" Target="https://tlap.com/forum/topic/2738-sovetnik-forex-setka-trader-mod-i-ea-setka/?do=findComment&amp;comment=539060" TargetMode="External"/><Relationship Id="rId4" Type="http://schemas.openxmlformats.org/officeDocument/2006/relationships/hyperlink" Target="https://tlap.com/forum/topic/2738-sovetnik-forex-setka-trader-mod-i-ea-setka/?do=findComment&amp;comment=541329" TargetMode="External"/><Relationship Id="rId9" Type="http://schemas.openxmlformats.org/officeDocument/2006/relationships/hyperlink" Target="https://tlap.com/forum/topic/2738-sovetnik-forex-setka-trader-mod-i-ea-setka/?do=findComment&amp;comment=5363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2025-01-13T07:49:00Z</dcterms:created>
  <dcterms:modified xsi:type="dcterms:W3CDTF">2025-01-13T12:41:00Z</dcterms:modified>
</cp:coreProperties>
</file>