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557" w:rsidRPr="00160BC2" w:rsidRDefault="00BC0557" w:rsidP="00BC0557">
      <w:pPr>
        <w:jc w:val="center"/>
        <w:rPr>
          <w:b/>
          <w:sz w:val="32"/>
          <w:szCs w:val="32"/>
          <w:lang w:val="en-US"/>
        </w:rPr>
      </w:pPr>
      <w:r w:rsidRPr="006C4A10">
        <w:rPr>
          <w:b/>
          <w:sz w:val="32"/>
          <w:szCs w:val="32"/>
        </w:rPr>
        <w:t>ТС</w:t>
      </w:r>
      <w:r w:rsidRPr="00160BC2">
        <w:rPr>
          <w:b/>
          <w:sz w:val="32"/>
          <w:szCs w:val="32"/>
          <w:lang w:val="en-US"/>
        </w:rPr>
        <w:t xml:space="preserve"> «</w:t>
      </w:r>
      <w:r w:rsidR="00A70BB0">
        <w:rPr>
          <w:b/>
          <w:sz w:val="32"/>
          <w:szCs w:val="32"/>
          <w:lang w:val="en-US"/>
        </w:rPr>
        <w:t>GREEN RED CANDLE</w:t>
      </w:r>
      <w:r w:rsidRPr="00160BC2">
        <w:rPr>
          <w:b/>
          <w:sz w:val="32"/>
          <w:szCs w:val="32"/>
          <w:lang w:val="en-US"/>
        </w:rPr>
        <w:t>»</w:t>
      </w:r>
    </w:p>
    <w:p w:rsidR="00BC0557" w:rsidRPr="007C258C" w:rsidRDefault="00BC0557" w:rsidP="00BC0557">
      <w:pPr>
        <w:jc w:val="both"/>
        <w:rPr>
          <w:lang w:val="en-US"/>
        </w:rPr>
      </w:pPr>
      <w:r w:rsidRPr="00E545B4">
        <w:rPr>
          <w:u w:val="single"/>
        </w:rPr>
        <w:t>Тайм</w:t>
      </w:r>
      <w:r w:rsidRPr="007C258C">
        <w:rPr>
          <w:u w:val="single"/>
          <w:lang w:val="en-US"/>
        </w:rPr>
        <w:t xml:space="preserve"> </w:t>
      </w:r>
      <w:r w:rsidRPr="00E545B4">
        <w:rPr>
          <w:u w:val="single"/>
        </w:rPr>
        <w:t>фрейм</w:t>
      </w:r>
      <w:r w:rsidRPr="007C258C">
        <w:rPr>
          <w:lang w:val="en-US"/>
        </w:rPr>
        <w:t xml:space="preserve">: </w:t>
      </w:r>
      <w:r>
        <w:rPr>
          <w:lang w:val="en-US"/>
        </w:rPr>
        <w:t>D</w:t>
      </w:r>
      <w:r w:rsidRPr="007C258C">
        <w:rPr>
          <w:lang w:val="en-US"/>
        </w:rPr>
        <w:t>1</w:t>
      </w:r>
    </w:p>
    <w:p w:rsidR="00BC0557" w:rsidRDefault="00BC0557" w:rsidP="00BC0557">
      <w:pPr>
        <w:jc w:val="both"/>
      </w:pPr>
      <w:r w:rsidRPr="00E545B4">
        <w:rPr>
          <w:u w:val="single"/>
        </w:rPr>
        <w:t>Время торговли</w:t>
      </w:r>
      <w:r>
        <w:t>: Во</w:t>
      </w:r>
      <w:r w:rsidR="00A70BB0">
        <w:t xml:space="preserve"> время закрытия дневной свечи (00</w:t>
      </w:r>
      <w:r>
        <w:t>:00 по времени брокера «</w:t>
      </w:r>
      <w:proofErr w:type="spellStart"/>
      <w:r w:rsidR="007C258C">
        <w:rPr>
          <w:lang w:val="en-US"/>
        </w:rPr>
        <w:t>Alpari</w:t>
      </w:r>
      <w:proofErr w:type="spellEnd"/>
      <w:r>
        <w:t>»)</w:t>
      </w:r>
    </w:p>
    <w:p w:rsidR="00BC0557" w:rsidRPr="00B5457E" w:rsidRDefault="00BC0557" w:rsidP="00BC0557">
      <w:pPr>
        <w:jc w:val="both"/>
      </w:pPr>
      <w:r w:rsidRPr="00E545B4">
        <w:rPr>
          <w:u w:val="single"/>
        </w:rPr>
        <w:t>Валютные пары</w:t>
      </w:r>
      <w:r>
        <w:t xml:space="preserve">: </w:t>
      </w:r>
      <w:r>
        <w:rPr>
          <w:lang w:val="en-US"/>
        </w:rPr>
        <w:t>EURUSD</w:t>
      </w:r>
      <w:r w:rsidRPr="006A6312">
        <w:t>,</w:t>
      </w:r>
      <w:r w:rsidR="00384984" w:rsidRPr="00384984">
        <w:t xml:space="preserve"> </w:t>
      </w:r>
      <w:r w:rsidR="00384984">
        <w:rPr>
          <w:lang w:val="en-US"/>
        </w:rPr>
        <w:t>GBPJPY</w:t>
      </w:r>
      <w:r w:rsidR="00384984" w:rsidRPr="00384984">
        <w:t xml:space="preserve">, </w:t>
      </w:r>
      <w:r w:rsidR="00384984">
        <w:rPr>
          <w:lang w:val="en-US"/>
        </w:rPr>
        <w:t>XAUUSD</w:t>
      </w:r>
      <w:r w:rsidR="00384984" w:rsidRPr="00384984">
        <w:t xml:space="preserve">, </w:t>
      </w:r>
      <w:r w:rsidR="00384984">
        <w:rPr>
          <w:lang w:val="en-US"/>
        </w:rPr>
        <w:t>GBPUSD</w:t>
      </w:r>
      <w:r w:rsidR="00384984" w:rsidRPr="006A6312">
        <w:t xml:space="preserve">, </w:t>
      </w:r>
      <w:r w:rsidR="00384984">
        <w:rPr>
          <w:lang w:val="en-US"/>
        </w:rPr>
        <w:t>EURJPY</w:t>
      </w:r>
      <w:r w:rsidR="00384984">
        <w:t>,</w:t>
      </w:r>
      <w:r w:rsidR="00384984" w:rsidRPr="00384984">
        <w:t xml:space="preserve"> </w:t>
      </w:r>
      <w:r>
        <w:rPr>
          <w:lang w:val="en-US"/>
        </w:rPr>
        <w:t>USDCHF</w:t>
      </w:r>
      <w:r w:rsidR="00384984" w:rsidRPr="00384984">
        <w:t xml:space="preserve"> </w:t>
      </w:r>
      <w:bookmarkStart w:id="0" w:name="_GoBack"/>
      <w:bookmarkEnd w:id="0"/>
      <w:r w:rsidR="00384984">
        <w:t>а так же любые трендовые</w:t>
      </w:r>
    </w:p>
    <w:p w:rsidR="00120DBB" w:rsidRPr="00120DBB" w:rsidRDefault="00120DBB" w:rsidP="00BC0557">
      <w:pPr>
        <w:jc w:val="both"/>
      </w:pPr>
      <w:r w:rsidRPr="00120DBB">
        <w:rPr>
          <w:u w:val="single"/>
        </w:rPr>
        <w:t>Риск на сделку</w:t>
      </w:r>
      <w:r>
        <w:t xml:space="preserve">:    1.6 – 2 %    </w:t>
      </w:r>
    </w:p>
    <w:p w:rsidR="00BC0557" w:rsidRDefault="00BC0557" w:rsidP="00BC0557">
      <w:pPr>
        <w:pStyle w:val="a3"/>
        <w:numPr>
          <w:ilvl w:val="0"/>
          <w:numId w:val="1"/>
        </w:numPr>
        <w:jc w:val="both"/>
      </w:pPr>
      <w:r>
        <w:t xml:space="preserve">Открываем терминал, смотрим </w:t>
      </w:r>
      <w:r w:rsidR="00384984">
        <w:t>на изменение цвета баров по парам.</w:t>
      </w:r>
    </w:p>
    <w:p w:rsidR="00BC0557" w:rsidRDefault="00BC0557" w:rsidP="00BC0557">
      <w:pPr>
        <w:pStyle w:val="a3"/>
        <w:numPr>
          <w:ilvl w:val="0"/>
          <w:numId w:val="1"/>
        </w:numPr>
        <w:jc w:val="both"/>
      </w:pPr>
      <w:r>
        <w:t>Пары</w:t>
      </w:r>
      <w:r w:rsidR="00384984">
        <w:t>,</w:t>
      </w:r>
      <w:r>
        <w:t xml:space="preserve"> по котор</w:t>
      </w:r>
      <w:r w:rsidR="00384984">
        <w:t xml:space="preserve">ым нет смены цвета </w:t>
      </w:r>
      <w:r w:rsidR="00B415B3">
        <w:t xml:space="preserve">закрывающегося </w:t>
      </w:r>
      <w:r w:rsidR="00384984">
        <w:t>бара от предыдущего</w:t>
      </w:r>
      <w:r w:rsidR="00FF421D">
        <w:t>,</w:t>
      </w:r>
      <w:r w:rsidR="00384984">
        <w:t xml:space="preserve"> не торгуем</w:t>
      </w:r>
      <w:r>
        <w:t>!</w:t>
      </w:r>
    </w:p>
    <w:p w:rsidR="00120DBB" w:rsidRPr="00120DBB" w:rsidRDefault="00BC0557" w:rsidP="00120DBB">
      <w:pPr>
        <w:pStyle w:val="a3"/>
        <w:numPr>
          <w:ilvl w:val="0"/>
          <w:numId w:val="1"/>
        </w:numPr>
        <w:jc w:val="both"/>
      </w:pPr>
      <w:r>
        <w:t xml:space="preserve">По </w:t>
      </w:r>
      <w:proofErr w:type="gramStart"/>
      <w:r w:rsidR="00F82C83">
        <w:t>парам</w:t>
      </w:r>
      <w:proofErr w:type="gramEnd"/>
      <w:r w:rsidR="00F82C83">
        <w:t xml:space="preserve"> у которых бычьи бары сменились на медвежий или наоборот (последний бар, закрывающийся в 00:00) торгуем</w:t>
      </w:r>
      <w:r w:rsidR="00D41D7B">
        <w:t xml:space="preserve"> в направлении закрывшегося бара</w:t>
      </w:r>
      <w:r>
        <w:t>.</w:t>
      </w:r>
    </w:p>
    <w:p w:rsidR="00BC0557" w:rsidRDefault="00B415B3" w:rsidP="00B415B3">
      <w:pPr>
        <w:pStyle w:val="a3"/>
        <w:numPr>
          <w:ilvl w:val="0"/>
          <w:numId w:val="1"/>
        </w:numPr>
        <w:jc w:val="both"/>
      </w:pPr>
      <w:r>
        <w:t>Открываем</w:t>
      </w:r>
      <w:r w:rsidR="00BC0557">
        <w:t xml:space="preserve"> ордера: </w:t>
      </w:r>
    </w:p>
    <w:p w:rsidR="009E13B9" w:rsidRDefault="00BC0557" w:rsidP="00BC0557">
      <w:pPr>
        <w:pStyle w:val="a3"/>
        <w:numPr>
          <w:ilvl w:val="0"/>
          <w:numId w:val="2"/>
        </w:numPr>
        <w:jc w:val="both"/>
      </w:pPr>
      <w:r>
        <w:t xml:space="preserve">ордер </w:t>
      </w:r>
      <w:r w:rsidR="00B415B3" w:rsidRPr="00120DBB">
        <w:rPr>
          <w:b/>
          <w:lang w:val="en-US"/>
        </w:rPr>
        <w:t>BUY</w:t>
      </w:r>
      <w:r w:rsidR="00B415B3" w:rsidRPr="00120DBB">
        <w:rPr>
          <w:b/>
        </w:rPr>
        <w:t xml:space="preserve"> </w:t>
      </w:r>
      <w:r w:rsidR="00B415B3" w:rsidRPr="00120DBB">
        <w:rPr>
          <w:b/>
          <w:lang w:val="en-US"/>
        </w:rPr>
        <w:t>STOP</w:t>
      </w:r>
      <w:r w:rsidRPr="003C3427">
        <w:t xml:space="preserve"> </w:t>
      </w:r>
      <w:r w:rsidR="009E13B9">
        <w:t xml:space="preserve">выше </w:t>
      </w:r>
      <w:r>
        <w:t>на</w:t>
      </w:r>
      <w:r w:rsidR="009E13B9">
        <w:t xml:space="preserve"> 5 </w:t>
      </w:r>
      <w:proofErr w:type="spellStart"/>
      <w:r w:rsidR="009E13B9">
        <w:t>пп</w:t>
      </w:r>
      <w:proofErr w:type="spellEnd"/>
      <w:r w:rsidR="009E13B9">
        <w:t xml:space="preserve"> уровня</w:t>
      </w:r>
      <w:r>
        <w:t xml:space="preserve"> </w:t>
      </w:r>
      <w:r>
        <w:rPr>
          <w:lang w:val="en-US"/>
        </w:rPr>
        <w:t>HIGH</w:t>
      </w:r>
      <w:r w:rsidR="00D41D7B">
        <w:t xml:space="preserve"> </w:t>
      </w:r>
      <w:r w:rsidR="00D41D7B" w:rsidRPr="00D41D7B">
        <w:rPr>
          <w:b/>
        </w:rPr>
        <w:t>бычьей</w:t>
      </w:r>
      <w:r w:rsidR="00D41D7B">
        <w:t xml:space="preserve"> свечи</w:t>
      </w:r>
      <w:r w:rsidRPr="003C3427">
        <w:t xml:space="preserve"> </w:t>
      </w:r>
      <w:r>
        <w:t xml:space="preserve">и </w:t>
      </w:r>
      <w:r w:rsidR="00B415B3" w:rsidRPr="00120DBB">
        <w:rPr>
          <w:b/>
          <w:lang w:val="en-US"/>
        </w:rPr>
        <w:t>SELL</w:t>
      </w:r>
      <w:r w:rsidR="00B415B3" w:rsidRPr="00120DBB">
        <w:rPr>
          <w:b/>
        </w:rPr>
        <w:t xml:space="preserve"> </w:t>
      </w:r>
      <w:r w:rsidR="00B415B3" w:rsidRPr="00120DBB">
        <w:rPr>
          <w:b/>
          <w:lang w:val="en-US"/>
        </w:rPr>
        <w:t>STOP</w:t>
      </w:r>
      <w:r w:rsidR="009E13B9">
        <w:t xml:space="preserve"> ниже</w:t>
      </w:r>
      <w:r w:rsidR="00B415B3">
        <w:t xml:space="preserve"> на</w:t>
      </w:r>
      <w:r w:rsidR="009E13B9">
        <w:t xml:space="preserve"> 5 </w:t>
      </w:r>
      <w:proofErr w:type="spellStart"/>
      <w:r w:rsidR="009E13B9">
        <w:t>пп</w:t>
      </w:r>
      <w:proofErr w:type="spellEnd"/>
      <w:r w:rsidR="00B415B3">
        <w:t xml:space="preserve"> </w:t>
      </w:r>
      <w:r>
        <w:rPr>
          <w:lang w:val="en-US"/>
        </w:rPr>
        <w:t>LOW</w:t>
      </w:r>
      <w:r>
        <w:t xml:space="preserve"> закрывшейся</w:t>
      </w:r>
      <w:r w:rsidR="00D41D7B">
        <w:t xml:space="preserve"> </w:t>
      </w:r>
      <w:r w:rsidR="00D41D7B" w:rsidRPr="00D41D7B">
        <w:rPr>
          <w:b/>
        </w:rPr>
        <w:t>медвежьей</w:t>
      </w:r>
      <w:r>
        <w:t xml:space="preserve"> </w:t>
      </w:r>
      <w:r w:rsidR="009E13B9">
        <w:t xml:space="preserve">сигнальной </w:t>
      </w:r>
      <w:r>
        <w:t xml:space="preserve">свечи. </w:t>
      </w:r>
    </w:p>
    <w:p w:rsidR="00BC0557" w:rsidRDefault="00BC0557" w:rsidP="00BC0557">
      <w:pPr>
        <w:pStyle w:val="a3"/>
        <w:numPr>
          <w:ilvl w:val="0"/>
          <w:numId w:val="2"/>
        </w:numPr>
        <w:jc w:val="both"/>
      </w:pPr>
      <w:r w:rsidRPr="00EB536B">
        <w:rPr>
          <w:b/>
          <w:lang w:val="en-US"/>
        </w:rPr>
        <w:t>SL</w:t>
      </w:r>
      <w:r w:rsidRPr="00B415B3">
        <w:t xml:space="preserve"> – </w:t>
      </w:r>
      <w:r w:rsidR="009E13B9">
        <w:t xml:space="preserve">для покупок ниже </w:t>
      </w:r>
      <w:r w:rsidR="009E13B9">
        <w:rPr>
          <w:lang w:val="en-US"/>
        </w:rPr>
        <w:t>LOW</w:t>
      </w:r>
      <w:r w:rsidR="009E13B9">
        <w:t xml:space="preserve"> на 5 </w:t>
      </w:r>
      <w:proofErr w:type="spellStart"/>
      <w:r w:rsidR="009E13B9">
        <w:t>пп</w:t>
      </w:r>
      <w:proofErr w:type="spellEnd"/>
      <w:r w:rsidR="009E13B9">
        <w:t>,</w:t>
      </w:r>
      <w:r w:rsidR="009E13B9" w:rsidRPr="00120DBB">
        <w:t xml:space="preserve"> </w:t>
      </w:r>
      <w:r w:rsidR="009E13B9">
        <w:t xml:space="preserve">для продаж выше </w:t>
      </w:r>
      <w:r w:rsidR="009E13B9">
        <w:rPr>
          <w:lang w:val="en-US"/>
        </w:rPr>
        <w:t>HIGH</w:t>
      </w:r>
      <w:r w:rsidR="009E13B9" w:rsidRPr="00120DBB">
        <w:t xml:space="preserve"> </w:t>
      </w:r>
      <w:r w:rsidR="009E13B9">
        <w:t xml:space="preserve">на 5 </w:t>
      </w:r>
      <w:proofErr w:type="spellStart"/>
      <w:r w:rsidR="009E13B9">
        <w:t>пп</w:t>
      </w:r>
      <w:proofErr w:type="spellEnd"/>
      <w:r>
        <w:t>.</w:t>
      </w:r>
    </w:p>
    <w:p w:rsidR="00BC0557" w:rsidRPr="00937176" w:rsidRDefault="00BC0557" w:rsidP="00BC0557">
      <w:pPr>
        <w:pStyle w:val="a3"/>
        <w:numPr>
          <w:ilvl w:val="0"/>
          <w:numId w:val="2"/>
        </w:numPr>
        <w:jc w:val="both"/>
      </w:pPr>
      <w:r w:rsidRPr="00BC0557">
        <w:rPr>
          <w:u w:val="single"/>
          <w:lang w:val="en-US"/>
        </w:rPr>
        <w:t>TAKE</w:t>
      </w:r>
      <w:r w:rsidRPr="00937176">
        <w:rPr>
          <w:u w:val="single"/>
        </w:rPr>
        <w:t xml:space="preserve"> </w:t>
      </w:r>
      <w:r w:rsidRPr="00BC0557">
        <w:rPr>
          <w:u w:val="single"/>
          <w:lang w:val="en-US"/>
        </w:rPr>
        <w:t>PROFIT</w:t>
      </w:r>
      <w:r w:rsidRPr="00937176">
        <w:t>:</w:t>
      </w:r>
      <w:r w:rsidR="00937176" w:rsidRPr="00937176">
        <w:t xml:space="preserve"> </w:t>
      </w:r>
      <w:r w:rsidR="00937176">
        <w:t>Растягиваем</w:t>
      </w:r>
      <w:r w:rsidR="00937176" w:rsidRPr="00937176">
        <w:t xml:space="preserve"> </w:t>
      </w:r>
      <w:proofErr w:type="spellStart"/>
      <w:r w:rsidR="00937176">
        <w:t>Фибо</w:t>
      </w:r>
      <w:proofErr w:type="spellEnd"/>
      <w:r w:rsidR="00937176" w:rsidRPr="00937176">
        <w:t xml:space="preserve"> </w:t>
      </w:r>
      <w:r w:rsidR="00937176">
        <w:t>от</w:t>
      </w:r>
      <w:r w:rsidR="00937176" w:rsidRPr="00937176">
        <w:t xml:space="preserve"> </w:t>
      </w:r>
      <w:r w:rsidR="00937176" w:rsidRPr="00937176">
        <w:rPr>
          <w:b/>
          <w:lang w:val="en-US"/>
        </w:rPr>
        <w:t>SL</w:t>
      </w:r>
      <w:r w:rsidR="00937176" w:rsidRPr="00937176">
        <w:t xml:space="preserve"> </w:t>
      </w:r>
      <w:r w:rsidR="00937176">
        <w:t>до</w:t>
      </w:r>
      <w:r w:rsidR="00937176" w:rsidRPr="00937176">
        <w:t xml:space="preserve"> </w:t>
      </w:r>
      <w:r w:rsidR="00937176" w:rsidRPr="00937176">
        <w:rPr>
          <w:b/>
          <w:lang w:val="en-US"/>
        </w:rPr>
        <w:t>BUY</w:t>
      </w:r>
      <w:r w:rsidR="00937176" w:rsidRPr="00937176">
        <w:rPr>
          <w:b/>
        </w:rPr>
        <w:t xml:space="preserve"> </w:t>
      </w:r>
      <w:r w:rsidR="00937176" w:rsidRPr="00937176">
        <w:rPr>
          <w:b/>
          <w:lang w:val="en-US"/>
        </w:rPr>
        <w:t>STOP</w:t>
      </w:r>
      <w:r w:rsidR="00937176" w:rsidRPr="00937176">
        <w:rPr>
          <w:b/>
        </w:rPr>
        <w:t xml:space="preserve"> (</w:t>
      </w:r>
      <w:r w:rsidR="00937176" w:rsidRPr="00937176">
        <w:rPr>
          <w:b/>
          <w:lang w:val="en-US"/>
        </w:rPr>
        <w:t>SELL</w:t>
      </w:r>
      <w:r w:rsidR="00937176" w:rsidRPr="00937176">
        <w:rPr>
          <w:b/>
        </w:rPr>
        <w:t xml:space="preserve"> </w:t>
      </w:r>
      <w:r w:rsidR="00937176" w:rsidRPr="00937176">
        <w:rPr>
          <w:b/>
          <w:lang w:val="en-US"/>
        </w:rPr>
        <w:t>STOP</w:t>
      </w:r>
      <w:r w:rsidR="00937176" w:rsidRPr="00937176">
        <w:rPr>
          <w:b/>
        </w:rPr>
        <w:t>),</w:t>
      </w:r>
      <w:r w:rsidR="00937176" w:rsidRPr="00937176">
        <w:t xml:space="preserve"> </w:t>
      </w:r>
      <w:r w:rsidR="00937176">
        <w:t xml:space="preserve">и </w:t>
      </w:r>
      <w:r w:rsidR="00937176" w:rsidRPr="00937176">
        <w:rPr>
          <w:b/>
          <w:lang w:val="en-US"/>
        </w:rPr>
        <w:t>TAKE</w:t>
      </w:r>
      <w:r w:rsidR="00937176" w:rsidRPr="00937176">
        <w:rPr>
          <w:b/>
        </w:rPr>
        <w:t xml:space="preserve"> </w:t>
      </w:r>
      <w:r w:rsidR="00937176" w:rsidRPr="00937176">
        <w:rPr>
          <w:b/>
          <w:lang w:val="en-US"/>
        </w:rPr>
        <w:t>PROFIT</w:t>
      </w:r>
      <w:r w:rsidR="00937176" w:rsidRPr="00937176">
        <w:t xml:space="preserve"> </w:t>
      </w:r>
      <w:r w:rsidR="00937176">
        <w:t>ставим</w:t>
      </w:r>
      <w:r w:rsidR="00937176" w:rsidRPr="00937176">
        <w:t xml:space="preserve"> </w:t>
      </w:r>
      <w:r w:rsidR="00937176">
        <w:t>на</w:t>
      </w:r>
      <w:r w:rsidR="00937176" w:rsidRPr="00937176">
        <w:t xml:space="preserve"> </w:t>
      </w:r>
      <w:r w:rsidR="00937176">
        <w:t>уровне</w:t>
      </w:r>
      <w:r w:rsidR="00937176" w:rsidRPr="00937176">
        <w:t xml:space="preserve"> 300</w:t>
      </w:r>
      <w:r w:rsidRPr="00937176">
        <w:t>.</w:t>
      </w:r>
    </w:p>
    <w:p w:rsidR="00B5457E" w:rsidRDefault="007C258C" w:rsidP="00937176">
      <w:pPr>
        <w:jc w:val="both"/>
        <w:rPr>
          <w:u w:val="single"/>
        </w:rPr>
      </w:pPr>
      <w:r>
        <w:rPr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7pt;height:297pt">
            <v:imagedata r:id="rId6" o:title="Безымянный"/>
          </v:shape>
        </w:pict>
      </w:r>
      <w:r w:rsidR="00B5457E">
        <w:rPr>
          <w:u w:val="single"/>
        </w:rPr>
        <w:t xml:space="preserve">    </w:t>
      </w:r>
      <w:r>
        <w:rPr>
          <w:u w:val="single"/>
        </w:rPr>
        <w:pict>
          <v:shape id="_x0000_i1026" type="#_x0000_t75" style="width:186.75pt;height:297pt">
            <v:imagedata r:id="rId7" o:title="Безымянный2"/>
          </v:shape>
        </w:pict>
      </w:r>
    </w:p>
    <w:p w:rsidR="007865A8" w:rsidRDefault="007865A8" w:rsidP="00937176">
      <w:pPr>
        <w:jc w:val="both"/>
        <w:rPr>
          <w:u w:val="single"/>
        </w:rPr>
      </w:pPr>
      <w:r>
        <w:rPr>
          <w:u w:val="single"/>
        </w:rPr>
        <w:t>ЕСЛИ ЗА СУТКИ ОРДЕР НЕ АКТИВИРОВАЛСЯ</w:t>
      </w:r>
      <w:r w:rsidR="00D5572E">
        <w:rPr>
          <w:u w:val="single"/>
        </w:rPr>
        <w:t>,</w:t>
      </w:r>
      <w:r>
        <w:rPr>
          <w:u w:val="single"/>
        </w:rPr>
        <w:t xml:space="preserve"> УДАЛЯЕМ ОРДЕР! ЕСЛИ ВИСИТ </w:t>
      </w:r>
      <w:r w:rsidR="008016C2">
        <w:rPr>
          <w:u w:val="single"/>
        </w:rPr>
        <w:t>СТАРАЯ (ВЧЕРАШНЯЯ)</w:t>
      </w:r>
      <w:r>
        <w:rPr>
          <w:u w:val="single"/>
        </w:rPr>
        <w:t xml:space="preserve"> СДЕЛКА И ПОЯВЛЯЕТСЯ СИГНАЛ НА СЛЕДУЮЩИЙ ДЕНЬ, ОТКРЫВАЕМ СДЕЛКУ, ВЧЕРАШНИЙ ОРДЕР ОСТАВЛЯЕМ!</w:t>
      </w:r>
    </w:p>
    <w:p w:rsidR="00BC0557" w:rsidRPr="00B5457E" w:rsidRDefault="0035241D" w:rsidP="00937176">
      <w:pPr>
        <w:jc w:val="both"/>
      </w:pPr>
      <w:r>
        <w:rPr>
          <w:u w:val="single"/>
        </w:rPr>
        <w:t xml:space="preserve">М </w:t>
      </w:r>
      <w:proofErr w:type="gramStart"/>
      <w:r w:rsidR="00BC0557" w:rsidRPr="00937176">
        <w:rPr>
          <w:u w:val="single"/>
        </w:rPr>
        <w:t>М</w:t>
      </w:r>
      <w:proofErr w:type="gramEnd"/>
      <w:r w:rsidR="00BC0557">
        <w:t>:</w:t>
      </w:r>
      <w:r w:rsidR="009A6126">
        <w:t xml:space="preserve"> </w:t>
      </w:r>
      <w:r w:rsidR="00ED7142">
        <w:t>суммарный риск по всем торгуемым парам не должен превышать 10%, т.е. по 6 парам - 1.6% на ордер, по 5ти парам - 2%</w:t>
      </w:r>
    </w:p>
    <w:p w:rsidR="00F71097" w:rsidRPr="00F71097" w:rsidRDefault="00A552DE" w:rsidP="00937176">
      <w:pPr>
        <w:jc w:val="both"/>
      </w:pPr>
      <w:r>
        <w:t xml:space="preserve">- </w:t>
      </w:r>
      <w:r w:rsidR="00F71097">
        <w:t>ЕСЛИ 2-3 ДНЯ ОРДЕРА НЕ АКТИВИРУЮТСЯ (НЕ ЦЕПЛЯЕТ ЦЕНА ОРДЕРА), НЕ ТОРГУЕМ В ЭТУ СТОРОНУ ИЛИ ВООБЩЕ НЕ ТОРГУЕМ ЭТУ ПАРУ ПОКА.</w:t>
      </w:r>
    </w:p>
    <w:p w:rsidR="00A552DE" w:rsidRDefault="00A552DE" w:rsidP="00937176">
      <w:pPr>
        <w:jc w:val="both"/>
      </w:pPr>
      <w:r>
        <w:t xml:space="preserve">- </w:t>
      </w:r>
      <w:r w:rsidR="001F5766">
        <w:t>В ПЯТНИЦУ ЗАКРЫВАЕМ ВСЕ ОРДЕРА!</w:t>
      </w:r>
      <w:r w:rsidR="008C7848">
        <w:t xml:space="preserve"> </w:t>
      </w:r>
    </w:p>
    <w:p w:rsidR="005B3A75" w:rsidRDefault="00A552DE" w:rsidP="00B5457E">
      <w:pPr>
        <w:jc w:val="both"/>
      </w:pPr>
      <w:r>
        <w:t xml:space="preserve">- </w:t>
      </w:r>
      <w:r w:rsidR="008C7848">
        <w:t xml:space="preserve">КОГДА ДО </w:t>
      </w:r>
      <w:r w:rsidR="008C7848" w:rsidRPr="008C7848">
        <w:rPr>
          <w:b/>
          <w:lang w:val="en-US"/>
        </w:rPr>
        <w:t>TAKE</w:t>
      </w:r>
      <w:r w:rsidR="008C7848" w:rsidRPr="008C7848">
        <w:rPr>
          <w:b/>
        </w:rPr>
        <w:t xml:space="preserve"> </w:t>
      </w:r>
      <w:r w:rsidR="008C7848" w:rsidRPr="008C7848">
        <w:rPr>
          <w:b/>
          <w:lang w:val="en-US"/>
        </w:rPr>
        <w:t>PROFIT</w:t>
      </w:r>
      <w:r w:rsidR="008C7848">
        <w:t xml:space="preserve"> НЕ ДОТЯГИВАЕТ 10 – 20 </w:t>
      </w:r>
      <w:proofErr w:type="spellStart"/>
      <w:r w:rsidR="008C7848">
        <w:t>пп</w:t>
      </w:r>
      <w:proofErr w:type="spellEnd"/>
      <w:r w:rsidR="008C7848">
        <w:t xml:space="preserve"> ЗАКРЫВАЕМ СДЕЛКУ.</w:t>
      </w:r>
    </w:p>
    <w:sectPr w:rsidR="005B3A75" w:rsidSect="00B5457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5357C"/>
    <w:multiLevelType w:val="hybridMultilevel"/>
    <w:tmpl w:val="038A3BF6"/>
    <w:lvl w:ilvl="0" w:tplc="A1ACC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D1167B"/>
    <w:multiLevelType w:val="hybridMultilevel"/>
    <w:tmpl w:val="97CAA7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CC3"/>
    <w:rsid w:val="00011CBA"/>
    <w:rsid w:val="00020312"/>
    <w:rsid w:val="000B0305"/>
    <w:rsid w:val="00120DBB"/>
    <w:rsid w:val="00160BC2"/>
    <w:rsid w:val="001F5766"/>
    <w:rsid w:val="00211A65"/>
    <w:rsid w:val="0027512D"/>
    <w:rsid w:val="0035241D"/>
    <w:rsid w:val="00384984"/>
    <w:rsid w:val="00434CC3"/>
    <w:rsid w:val="004459AC"/>
    <w:rsid w:val="004A051D"/>
    <w:rsid w:val="004A3044"/>
    <w:rsid w:val="00576C91"/>
    <w:rsid w:val="005771C6"/>
    <w:rsid w:val="005B3A75"/>
    <w:rsid w:val="007865A8"/>
    <w:rsid w:val="007A4F95"/>
    <w:rsid w:val="007B7F5C"/>
    <w:rsid w:val="007C258C"/>
    <w:rsid w:val="008016C2"/>
    <w:rsid w:val="008C7848"/>
    <w:rsid w:val="00937176"/>
    <w:rsid w:val="0095063A"/>
    <w:rsid w:val="009A6126"/>
    <w:rsid w:val="009A7B69"/>
    <w:rsid w:val="009E13B9"/>
    <w:rsid w:val="00A552DE"/>
    <w:rsid w:val="00A67B16"/>
    <w:rsid w:val="00A70BB0"/>
    <w:rsid w:val="00B415B3"/>
    <w:rsid w:val="00B46F5E"/>
    <w:rsid w:val="00B5457E"/>
    <w:rsid w:val="00BC0557"/>
    <w:rsid w:val="00D03F3B"/>
    <w:rsid w:val="00D41D7B"/>
    <w:rsid w:val="00D5572E"/>
    <w:rsid w:val="00DD2DD1"/>
    <w:rsid w:val="00DF2D0D"/>
    <w:rsid w:val="00EB536B"/>
    <w:rsid w:val="00ED7142"/>
    <w:rsid w:val="00F6714A"/>
    <w:rsid w:val="00F71097"/>
    <w:rsid w:val="00F82C83"/>
    <w:rsid w:val="00FB5547"/>
    <w:rsid w:val="00FF4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5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5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358</dc:creator>
  <cp:lastModifiedBy>358</cp:lastModifiedBy>
  <cp:revision>4</cp:revision>
  <dcterms:created xsi:type="dcterms:W3CDTF">2015-11-21T20:32:00Z</dcterms:created>
  <dcterms:modified xsi:type="dcterms:W3CDTF">2016-03-09T18:30:00Z</dcterms:modified>
</cp:coreProperties>
</file>