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A60" w:rsidRPr="00982C59" w:rsidRDefault="002E7A60">
      <w:pPr>
        <w:rPr>
          <w:rFonts w:ascii="Arial" w:hAnsi="Arial" w:cs="Arial"/>
          <w:b/>
          <w:sz w:val="28"/>
          <w:lang w:val="ru-RU"/>
        </w:rPr>
      </w:pPr>
      <w:r w:rsidRPr="00833CBF">
        <w:rPr>
          <w:rFonts w:ascii="Arial" w:hAnsi="Arial" w:cs="Arial"/>
          <w:b/>
          <w:sz w:val="28"/>
        </w:rPr>
        <w:t>AE</w:t>
      </w:r>
      <w:r w:rsidRPr="00D64ED5">
        <w:rPr>
          <w:rFonts w:ascii="Arial" w:hAnsi="Arial" w:cs="Arial"/>
          <w:b/>
          <w:sz w:val="28"/>
          <w:lang w:val="ru-RU"/>
        </w:rPr>
        <w:t xml:space="preserve"> </w:t>
      </w:r>
      <w:proofErr w:type="spellStart"/>
      <w:r w:rsidRPr="00833CBF">
        <w:rPr>
          <w:rFonts w:ascii="Arial" w:hAnsi="Arial" w:cs="Arial"/>
          <w:b/>
          <w:sz w:val="28"/>
        </w:rPr>
        <w:t>Imperiya</w:t>
      </w:r>
      <w:proofErr w:type="spellEnd"/>
      <w:r w:rsidR="00401792">
        <w:rPr>
          <w:rFonts w:ascii="Arial" w:hAnsi="Arial" w:cs="Arial"/>
          <w:b/>
          <w:sz w:val="28"/>
          <w:lang w:val="ru-RU"/>
        </w:rPr>
        <w:t xml:space="preserve"> 1.</w:t>
      </w:r>
      <w:r w:rsidR="00401792">
        <w:rPr>
          <w:rFonts w:ascii="Arial" w:hAnsi="Arial" w:cs="Arial"/>
          <w:b/>
          <w:sz w:val="28"/>
        </w:rPr>
        <w:t>7</w:t>
      </w:r>
      <w:r w:rsidRPr="00D64ED5">
        <w:rPr>
          <w:rFonts w:ascii="Arial" w:hAnsi="Arial" w:cs="Arial"/>
          <w:b/>
          <w:sz w:val="28"/>
          <w:lang w:val="ru-RU"/>
        </w:rPr>
        <w:t xml:space="preserve"> </w:t>
      </w:r>
      <w:r w:rsidR="00982C59" w:rsidRPr="00D64ED5">
        <w:rPr>
          <w:rFonts w:ascii="Arial" w:hAnsi="Arial" w:cs="Arial"/>
          <w:b/>
          <w:sz w:val="28"/>
          <w:lang w:val="ru-RU"/>
        </w:rPr>
        <w:t>©</w:t>
      </w:r>
      <w:r w:rsidR="00982C59">
        <w:rPr>
          <w:rFonts w:ascii="Arial" w:hAnsi="Arial" w:cs="Arial"/>
          <w:b/>
          <w:sz w:val="28"/>
          <w:lang w:val="ru-RU"/>
        </w:rPr>
        <w:t xml:space="preserve"> </w:t>
      </w:r>
      <w:r w:rsidR="00982C59" w:rsidRPr="00982C59">
        <w:rPr>
          <w:rFonts w:ascii="Arial" w:hAnsi="Arial" w:cs="Arial"/>
          <w:b/>
          <w:sz w:val="28"/>
          <w:lang w:val="ru-RU"/>
        </w:rPr>
        <w:t>master_255</w:t>
      </w:r>
    </w:p>
    <w:p w:rsidR="00833CBF" w:rsidRDefault="00833CBF">
      <w:pPr>
        <w:rPr>
          <w:rFonts w:ascii="Arial" w:hAnsi="Arial" w:cs="Arial"/>
          <w:b/>
          <w:color w:val="0070C0"/>
          <w:sz w:val="24"/>
          <w:lang w:val="ru-RU"/>
        </w:rPr>
      </w:pPr>
      <w:r>
        <w:rPr>
          <w:rFonts w:ascii="Arial" w:hAnsi="Arial" w:cs="Arial"/>
          <w:b/>
          <w:color w:val="0070C0"/>
          <w:sz w:val="24"/>
          <w:lang w:val="ru-RU"/>
        </w:rPr>
        <w:t>Общие</w:t>
      </w:r>
    </w:p>
    <w:p w:rsidR="00833CBF" w:rsidRPr="00833CBF" w:rsidRDefault="00833CBF" w:rsidP="00982C59">
      <w:pPr>
        <w:spacing w:line="240" w:lineRule="auto"/>
        <w:rPr>
          <w:rFonts w:ascii="Arial" w:hAnsi="Arial" w:cs="Arial"/>
          <w:lang w:val="ru-RU"/>
        </w:rPr>
      </w:pPr>
      <w:r>
        <w:rPr>
          <w:rFonts w:ascii="Arial" w:hAnsi="Arial" w:cs="Arial"/>
          <w:color w:val="FF0000"/>
          <w:lang w:val="da-DK"/>
        </w:rPr>
        <w:t>MagicNumber</w:t>
      </w:r>
      <w:r w:rsidRPr="00833CBF">
        <w:rPr>
          <w:rFonts w:ascii="Arial" w:hAnsi="Arial" w:cs="Arial"/>
          <w:lang w:val="ru-RU"/>
        </w:rPr>
        <w:t xml:space="preserve"> – </w:t>
      </w:r>
      <w:proofErr w:type="spellStart"/>
      <w:r>
        <w:rPr>
          <w:rFonts w:ascii="Arial" w:hAnsi="Arial" w:cs="Arial"/>
          <w:lang w:val="ru-RU"/>
        </w:rPr>
        <w:t>маджик</w:t>
      </w:r>
      <w:proofErr w:type="spellEnd"/>
      <w:r>
        <w:rPr>
          <w:rFonts w:ascii="Arial" w:hAnsi="Arial" w:cs="Arial"/>
          <w:lang w:val="ru-RU"/>
        </w:rPr>
        <w:t xml:space="preserve"> номер, </w:t>
      </w:r>
      <w:proofErr w:type="spellStart"/>
      <w:r>
        <w:rPr>
          <w:rFonts w:ascii="Arial" w:hAnsi="Arial" w:cs="Arial"/>
          <w:lang w:val="ru-RU"/>
        </w:rPr>
        <w:t>индификационный</w:t>
      </w:r>
      <w:proofErr w:type="spellEnd"/>
      <w:r>
        <w:rPr>
          <w:rFonts w:ascii="Arial" w:hAnsi="Arial" w:cs="Arial"/>
          <w:lang w:val="ru-RU"/>
        </w:rPr>
        <w:t xml:space="preserve"> номер </w:t>
      </w:r>
      <w:r w:rsidR="00982C59">
        <w:rPr>
          <w:rFonts w:ascii="Arial" w:hAnsi="Arial" w:cs="Arial"/>
          <w:lang w:val="ru-RU"/>
        </w:rPr>
        <w:t>на пару</w:t>
      </w:r>
      <w:r w:rsidRPr="00833CBF">
        <w:rPr>
          <w:rFonts w:ascii="Arial" w:hAnsi="Arial" w:cs="Arial"/>
          <w:lang w:val="ru-RU"/>
        </w:rPr>
        <w:t>.</w:t>
      </w:r>
    </w:p>
    <w:p w:rsidR="00833CBF" w:rsidRPr="00833CBF" w:rsidRDefault="00833CBF" w:rsidP="00982C59">
      <w:pPr>
        <w:spacing w:line="240" w:lineRule="auto"/>
        <w:rPr>
          <w:rFonts w:ascii="Arial" w:hAnsi="Arial" w:cs="Arial"/>
          <w:lang w:val="ru-RU"/>
        </w:rPr>
      </w:pPr>
      <w:r w:rsidRPr="00833CBF">
        <w:rPr>
          <w:rFonts w:ascii="Arial" w:hAnsi="Arial" w:cs="Arial"/>
          <w:color w:val="FF0000"/>
          <w:lang w:val="da-DK"/>
        </w:rPr>
        <w:t>slip</w:t>
      </w:r>
      <w:r w:rsidRPr="00833CBF">
        <w:rPr>
          <w:rFonts w:ascii="Arial" w:hAnsi="Arial" w:cs="Arial"/>
          <w:lang w:val="ru-RU"/>
        </w:rPr>
        <w:t xml:space="preserve"> – </w:t>
      </w:r>
      <w:r w:rsidR="00982C59">
        <w:rPr>
          <w:rFonts w:ascii="Arial" w:hAnsi="Arial" w:cs="Arial"/>
          <w:lang w:val="ru-RU"/>
        </w:rPr>
        <w:t>слип</w:t>
      </w:r>
    </w:p>
    <w:p w:rsidR="00833CBF" w:rsidRPr="00331BB2" w:rsidRDefault="00833CBF" w:rsidP="00982C59">
      <w:pPr>
        <w:spacing w:line="240" w:lineRule="auto"/>
        <w:rPr>
          <w:rFonts w:ascii="Arial" w:hAnsi="Arial" w:cs="Arial"/>
          <w:lang w:val="ru-RU"/>
        </w:rPr>
      </w:pPr>
      <w:r w:rsidRPr="00833CBF">
        <w:rPr>
          <w:rFonts w:ascii="Arial" w:hAnsi="Arial" w:cs="Arial"/>
          <w:color w:val="FF0000"/>
          <w:lang w:val="da-DK"/>
        </w:rPr>
        <w:t>Lots</w:t>
      </w:r>
      <w:r w:rsidRPr="00833CBF">
        <w:rPr>
          <w:rFonts w:ascii="Arial" w:hAnsi="Arial" w:cs="Arial"/>
          <w:lang w:val="ru-RU"/>
        </w:rPr>
        <w:t xml:space="preserve"> – </w:t>
      </w:r>
      <w:r>
        <w:rPr>
          <w:rFonts w:ascii="Arial" w:hAnsi="Arial" w:cs="Arial"/>
          <w:lang w:val="ru-RU"/>
        </w:rPr>
        <w:t>параметр лота</w:t>
      </w:r>
      <w:r w:rsidR="00331BB2" w:rsidRPr="00331BB2">
        <w:rPr>
          <w:rFonts w:ascii="Arial" w:hAnsi="Arial" w:cs="Arial"/>
          <w:lang w:val="ru-RU"/>
        </w:rPr>
        <w:t xml:space="preserve"> </w:t>
      </w:r>
    </w:p>
    <w:p w:rsidR="00833CBF" w:rsidRDefault="00833CBF" w:rsidP="00982C59">
      <w:pPr>
        <w:spacing w:line="240" w:lineRule="auto"/>
        <w:rPr>
          <w:rFonts w:ascii="Arial" w:hAnsi="Arial" w:cs="Arial"/>
          <w:lang w:val="ru-RU"/>
        </w:rPr>
      </w:pPr>
      <w:r w:rsidRPr="00833CBF">
        <w:rPr>
          <w:rFonts w:ascii="Arial" w:hAnsi="Arial" w:cs="Arial"/>
          <w:color w:val="FF0000"/>
          <w:lang w:val="da-DK"/>
        </w:rPr>
        <w:t>DepoPer</w:t>
      </w:r>
      <w:r w:rsidRPr="00833CBF">
        <w:rPr>
          <w:rFonts w:ascii="Arial" w:hAnsi="Arial" w:cs="Arial"/>
          <w:color w:val="FF0000"/>
          <w:lang w:val="ru-RU"/>
        </w:rPr>
        <w:t>001</w:t>
      </w:r>
      <w:r w:rsidRPr="00833CBF">
        <w:rPr>
          <w:rFonts w:ascii="Arial" w:hAnsi="Arial" w:cs="Arial"/>
          <w:color w:val="FF0000"/>
          <w:lang w:val="da-DK"/>
        </w:rPr>
        <w:t>Lot</w:t>
      </w:r>
      <w:r w:rsidRPr="00833CBF">
        <w:rPr>
          <w:rFonts w:ascii="Arial" w:hAnsi="Arial" w:cs="Arial"/>
          <w:color w:val="FF0000"/>
          <w:lang w:val="ru-RU"/>
        </w:rPr>
        <w:t xml:space="preserve"> </w:t>
      </w:r>
      <w:r w:rsidRPr="00833CBF">
        <w:rPr>
          <w:rFonts w:ascii="Arial" w:hAnsi="Arial" w:cs="Arial"/>
          <w:lang w:val="ru-RU"/>
        </w:rPr>
        <w:t xml:space="preserve">– </w:t>
      </w:r>
      <w:r w:rsidR="00982C59">
        <w:rPr>
          <w:rFonts w:ascii="Arial" w:hAnsi="Arial" w:cs="Arial"/>
          <w:lang w:val="ru-RU"/>
        </w:rPr>
        <w:t>автоматический расчет лота (указывается число на единицу 0.01 лота)</w:t>
      </w:r>
      <w:r w:rsidR="00D64ED5" w:rsidRPr="00D64ED5">
        <w:rPr>
          <w:rFonts w:ascii="Arial" w:hAnsi="Arial" w:cs="Arial"/>
          <w:lang w:val="ru-RU"/>
        </w:rPr>
        <w:t xml:space="preserve"> </w:t>
      </w:r>
      <w:r w:rsidR="00D64ED5">
        <w:rPr>
          <w:rFonts w:ascii="Arial" w:hAnsi="Arial" w:cs="Arial"/>
          <w:lang w:val="ru-RU"/>
        </w:rPr>
        <w:t>(при</w:t>
      </w:r>
      <w:r w:rsidR="00D64ED5" w:rsidRPr="00331BB2">
        <w:rPr>
          <w:rFonts w:ascii="Arial" w:hAnsi="Arial" w:cs="Arial"/>
          <w:color w:val="00B050"/>
          <w:lang w:val="ru-RU"/>
        </w:rPr>
        <w:t xml:space="preserve"> 0 </w:t>
      </w:r>
      <w:r w:rsidR="00D64ED5">
        <w:rPr>
          <w:rFonts w:ascii="Arial" w:hAnsi="Arial" w:cs="Arial"/>
          <w:lang w:val="ru-RU"/>
        </w:rPr>
        <w:t xml:space="preserve">используется </w:t>
      </w:r>
      <w:r w:rsidR="00D64ED5">
        <w:rPr>
          <w:rFonts w:ascii="Arial" w:hAnsi="Arial" w:cs="Arial"/>
          <w:lang w:val="ru-RU"/>
        </w:rPr>
        <w:t xml:space="preserve"> значение лота из параметра </w:t>
      </w:r>
      <w:r w:rsidR="00D64ED5" w:rsidRPr="00833CBF">
        <w:rPr>
          <w:rFonts w:ascii="Arial" w:hAnsi="Arial" w:cs="Arial"/>
          <w:color w:val="FF0000"/>
          <w:lang w:val="da-DK"/>
        </w:rPr>
        <w:t>Lot</w:t>
      </w:r>
      <w:r w:rsidR="00D64ED5">
        <w:rPr>
          <w:rFonts w:ascii="Arial" w:hAnsi="Arial" w:cs="Arial"/>
          <w:color w:val="FF0000"/>
          <w:lang w:val="da-DK"/>
        </w:rPr>
        <w:t>s</w:t>
      </w:r>
      <w:r w:rsidR="00D64ED5" w:rsidRPr="00331BB2">
        <w:rPr>
          <w:rFonts w:ascii="Arial" w:hAnsi="Arial" w:cs="Arial"/>
          <w:lang w:val="ru-RU"/>
        </w:rPr>
        <w:t>)</w:t>
      </w:r>
    </w:p>
    <w:p w:rsidR="004D4F07" w:rsidRPr="00833CBF" w:rsidRDefault="00833CBF">
      <w:pPr>
        <w:rPr>
          <w:rFonts w:ascii="Arial" w:hAnsi="Arial" w:cs="Arial"/>
          <w:b/>
          <w:color w:val="0070C0"/>
          <w:sz w:val="24"/>
        </w:rPr>
      </w:pPr>
      <w:r>
        <w:rPr>
          <w:rFonts w:ascii="Arial" w:hAnsi="Arial" w:cs="Arial"/>
          <w:b/>
          <w:color w:val="0070C0"/>
          <w:sz w:val="24"/>
          <w:lang w:val="ru-RU"/>
        </w:rPr>
        <w:t>Настройки (</w:t>
      </w:r>
      <w:r w:rsidR="002E7A60" w:rsidRPr="00833CBF">
        <w:rPr>
          <w:rFonts w:ascii="Arial" w:hAnsi="Arial" w:cs="Arial"/>
          <w:b/>
          <w:color w:val="0070C0"/>
          <w:sz w:val="24"/>
          <w:lang w:val="ru-RU"/>
        </w:rPr>
        <w:t>Условия</w:t>
      </w:r>
      <w:r w:rsidR="002E7A60" w:rsidRPr="00833CBF">
        <w:rPr>
          <w:rFonts w:ascii="Arial" w:hAnsi="Arial" w:cs="Arial"/>
          <w:b/>
          <w:color w:val="0070C0"/>
          <w:sz w:val="24"/>
        </w:rPr>
        <w:t xml:space="preserve"> </w:t>
      </w:r>
      <w:r w:rsidR="002E7A60" w:rsidRPr="00833CBF">
        <w:rPr>
          <w:rFonts w:ascii="Arial" w:hAnsi="Arial" w:cs="Arial"/>
          <w:b/>
          <w:color w:val="0070C0"/>
          <w:sz w:val="24"/>
          <w:lang w:val="ru-RU"/>
        </w:rPr>
        <w:t>открытия</w:t>
      </w:r>
      <w:r>
        <w:rPr>
          <w:rFonts w:ascii="Arial" w:hAnsi="Arial" w:cs="Arial"/>
          <w:b/>
          <w:color w:val="0070C0"/>
          <w:sz w:val="24"/>
          <w:lang w:val="ru-RU"/>
        </w:rPr>
        <w:t>)</w:t>
      </w:r>
    </w:p>
    <w:p w:rsidR="002E7A60" w:rsidRPr="00833CBF" w:rsidRDefault="002E7A60" w:rsidP="002E7A60">
      <w:pPr>
        <w:rPr>
          <w:rFonts w:ascii="Arial" w:hAnsi="Arial" w:cs="Arial"/>
          <w:lang w:val="ru-RU"/>
        </w:rPr>
      </w:pPr>
      <w:proofErr w:type="spellStart"/>
      <w:proofErr w:type="gramStart"/>
      <w:r w:rsidRPr="00833CBF">
        <w:rPr>
          <w:rFonts w:ascii="Arial" w:hAnsi="Arial" w:cs="Arial"/>
          <w:color w:val="FF0000"/>
        </w:rPr>
        <w:t>DistancePoint</w:t>
      </w:r>
      <w:proofErr w:type="spellEnd"/>
      <w:r w:rsidRPr="00833CBF">
        <w:rPr>
          <w:rFonts w:ascii="Arial" w:hAnsi="Arial" w:cs="Arial"/>
          <w:lang w:val="ru-RU"/>
        </w:rPr>
        <w:t xml:space="preserve"> </w:t>
      </w:r>
      <w:r w:rsidR="00833CBF" w:rsidRPr="00833CBF">
        <w:rPr>
          <w:rFonts w:ascii="Arial" w:hAnsi="Arial" w:cs="Arial"/>
          <w:lang w:val="ru-RU"/>
        </w:rPr>
        <w:t>–</w:t>
      </w:r>
      <w:r w:rsidRPr="00833CBF">
        <w:rPr>
          <w:rFonts w:ascii="Arial" w:hAnsi="Arial" w:cs="Arial"/>
          <w:lang w:val="ru-RU"/>
        </w:rPr>
        <w:t xml:space="preserve"> Количество пунктов от минимума и максимума дневной свечи на котором будут выставлены отложенные ордера.</w:t>
      </w:r>
      <w:proofErr w:type="gramEnd"/>
    </w:p>
    <w:p w:rsidR="004D4F07" w:rsidRPr="00331BB2" w:rsidRDefault="004D4F07" w:rsidP="004D4F07">
      <w:pPr>
        <w:rPr>
          <w:rFonts w:ascii="Arial" w:hAnsi="Arial" w:cs="Arial"/>
          <w:lang w:val="ru-RU"/>
        </w:rPr>
      </w:pPr>
      <w:proofErr w:type="spellStart"/>
      <w:r w:rsidRPr="00833CBF">
        <w:rPr>
          <w:rFonts w:ascii="Arial" w:hAnsi="Arial" w:cs="Arial"/>
          <w:color w:val="FF0000"/>
        </w:rPr>
        <w:t>DeletePending</w:t>
      </w:r>
      <w:proofErr w:type="spellEnd"/>
      <w:r w:rsidR="00833CBF">
        <w:rPr>
          <w:rFonts w:ascii="Arial" w:hAnsi="Arial" w:cs="Arial"/>
          <w:color w:val="FF0000"/>
          <w:lang w:val="ru-RU"/>
        </w:rPr>
        <w:t xml:space="preserve"> </w:t>
      </w:r>
      <w:r w:rsidR="00833CBF" w:rsidRPr="00331BB2">
        <w:rPr>
          <w:rFonts w:ascii="Arial" w:hAnsi="Arial" w:cs="Arial"/>
          <w:lang w:val="ru-RU"/>
        </w:rPr>
        <w:t>– удаление отложенного ордера</w:t>
      </w:r>
    </w:p>
    <w:p w:rsidR="004D4F07" w:rsidRPr="00833CBF" w:rsidRDefault="004D4F07" w:rsidP="004D4F07">
      <w:pPr>
        <w:ind w:left="720"/>
        <w:rPr>
          <w:rFonts w:ascii="Arial" w:hAnsi="Arial" w:cs="Arial"/>
          <w:lang w:val="ru-RU"/>
        </w:rPr>
      </w:pPr>
      <w:r w:rsidRPr="00331BB2">
        <w:rPr>
          <w:rFonts w:ascii="Arial" w:hAnsi="Arial" w:cs="Arial"/>
          <w:color w:val="00B050"/>
          <w:lang w:val="ru-RU"/>
        </w:rPr>
        <w:t>0</w:t>
      </w:r>
      <w:r w:rsidRPr="00833CBF">
        <w:rPr>
          <w:rFonts w:ascii="Arial" w:hAnsi="Arial" w:cs="Arial"/>
          <w:lang w:val="ru-RU"/>
        </w:rPr>
        <w:t xml:space="preserve"> - Не удалять до вечера пятницы</w:t>
      </w:r>
    </w:p>
    <w:p w:rsidR="004D4F07" w:rsidRPr="00833CBF" w:rsidRDefault="004D4F07" w:rsidP="004D4F07">
      <w:pPr>
        <w:ind w:left="720"/>
        <w:rPr>
          <w:rFonts w:ascii="Arial" w:hAnsi="Arial" w:cs="Arial"/>
          <w:lang w:val="ru-RU"/>
        </w:rPr>
      </w:pPr>
      <w:r w:rsidRPr="00331BB2">
        <w:rPr>
          <w:rFonts w:ascii="Arial" w:hAnsi="Arial" w:cs="Arial"/>
          <w:color w:val="00B050"/>
          <w:lang w:val="ru-RU"/>
        </w:rPr>
        <w:t>1</w:t>
      </w:r>
      <w:r w:rsidRPr="00833CBF">
        <w:rPr>
          <w:rFonts w:ascii="Arial" w:hAnsi="Arial" w:cs="Arial"/>
          <w:lang w:val="ru-RU"/>
        </w:rPr>
        <w:t xml:space="preserve"> - Удалять после срабатывания одной из </w:t>
      </w:r>
      <w:proofErr w:type="spellStart"/>
      <w:r w:rsidRPr="00833CBF">
        <w:rPr>
          <w:rFonts w:ascii="Arial" w:hAnsi="Arial" w:cs="Arial"/>
          <w:lang w:val="ru-RU"/>
        </w:rPr>
        <w:t>отложек</w:t>
      </w:r>
      <w:proofErr w:type="spellEnd"/>
    </w:p>
    <w:p w:rsidR="004D4F07" w:rsidRPr="00833CBF" w:rsidRDefault="004D4F07" w:rsidP="004D4F07">
      <w:pPr>
        <w:ind w:left="720"/>
        <w:rPr>
          <w:rFonts w:ascii="Arial" w:hAnsi="Arial" w:cs="Arial"/>
          <w:lang w:val="ru-RU"/>
        </w:rPr>
      </w:pPr>
      <w:r w:rsidRPr="00331BB2">
        <w:rPr>
          <w:rFonts w:ascii="Arial" w:hAnsi="Arial" w:cs="Arial"/>
          <w:color w:val="00B050"/>
          <w:lang w:val="ru-RU"/>
        </w:rPr>
        <w:t>2</w:t>
      </w:r>
      <w:r w:rsidRPr="00833CBF">
        <w:rPr>
          <w:rFonts w:ascii="Arial" w:hAnsi="Arial" w:cs="Arial"/>
          <w:lang w:val="ru-RU"/>
        </w:rPr>
        <w:t xml:space="preserve"> - Удалять после закрытия противоположной позиции с профитом или </w:t>
      </w:r>
      <w:r w:rsidR="002E7A60" w:rsidRPr="00833CBF">
        <w:rPr>
          <w:rFonts w:ascii="Arial" w:hAnsi="Arial" w:cs="Arial"/>
          <w:lang w:val="ru-RU"/>
        </w:rPr>
        <w:t>БУ</w:t>
      </w:r>
    </w:p>
    <w:p w:rsidR="00333CBE" w:rsidRPr="00333CBE" w:rsidRDefault="00333CBE" w:rsidP="00333CBE">
      <w:pPr>
        <w:rPr>
          <w:rFonts w:ascii="Arial" w:hAnsi="Arial" w:cs="Arial"/>
          <w:lang w:val="ru-RU"/>
        </w:rPr>
      </w:pPr>
      <w:proofErr w:type="spellStart"/>
      <w:r w:rsidRPr="00833CBF">
        <w:rPr>
          <w:rFonts w:ascii="Arial" w:hAnsi="Arial" w:cs="Arial"/>
          <w:color w:val="FF0000"/>
        </w:rPr>
        <w:t>DistancePending</w:t>
      </w:r>
      <w:r w:rsidRPr="00401792">
        <w:rPr>
          <w:rFonts w:ascii="Arial" w:hAnsi="Arial" w:cs="Arial"/>
          <w:bCs/>
          <w:color w:val="FF0000"/>
        </w:rPr>
        <w:t>After</w:t>
      </w:r>
      <w:r w:rsidRPr="00833CBF">
        <w:rPr>
          <w:rFonts w:ascii="Arial" w:hAnsi="Arial" w:cs="Arial"/>
          <w:color w:val="FF0000"/>
        </w:rPr>
        <w:t>BE</w:t>
      </w:r>
      <w:proofErr w:type="spellEnd"/>
      <w:r w:rsidRPr="00833CBF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–</w:t>
      </w:r>
      <w:r w:rsidRPr="00833CBF">
        <w:rPr>
          <w:rFonts w:ascii="Arial" w:hAnsi="Arial" w:cs="Arial"/>
          <w:lang w:val="ru-RU"/>
        </w:rPr>
        <w:t xml:space="preserve"> </w:t>
      </w:r>
      <w:r w:rsidRPr="00CF149C">
        <w:rPr>
          <w:rFonts w:ascii="Arial" w:hAnsi="Arial" w:cs="Arial"/>
          <w:lang w:val="ru-RU"/>
        </w:rPr>
        <w:t xml:space="preserve">Расстояние от цены на которую будет перенесена вторая </w:t>
      </w:r>
      <w:proofErr w:type="spellStart"/>
      <w:r w:rsidRPr="00CF149C">
        <w:rPr>
          <w:rFonts w:ascii="Arial" w:hAnsi="Arial" w:cs="Arial"/>
          <w:lang w:val="ru-RU"/>
        </w:rPr>
        <w:t>отложка</w:t>
      </w:r>
      <w:proofErr w:type="spellEnd"/>
      <w:r w:rsidRPr="00CF149C">
        <w:rPr>
          <w:rFonts w:ascii="Arial" w:hAnsi="Arial" w:cs="Arial"/>
          <w:lang w:val="ru-RU"/>
        </w:rPr>
        <w:t xml:space="preserve"> после закрытия первой в БУ (0=Выключено) (Работает только если параметр удаления </w:t>
      </w:r>
      <w:proofErr w:type="spellStart"/>
      <w:r w:rsidRPr="00CF149C">
        <w:rPr>
          <w:rFonts w:ascii="Arial" w:hAnsi="Arial" w:cs="Arial"/>
          <w:lang w:val="ru-RU"/>
        </w:rPr>
        <w:t>отложек</w:t>
      </w:r>
      <w:proofErr w:type="spellEnd"/>
      <w:r w:rsidRPr="00CF149C">
        <w:rPr>
          <w:rFonts w:ascii="Arial" w:hAnsi="Arial" w:cs="Arial"/>
          <w:lang w:val="ru-RU"/>
        </w:rPr>
        <w:t xml:space="preserve"> = 1 или 2 и включено выставление БУ)</w:t>
      </w:r>
    </w:p>
    <w:p w:rsidR="004D4F07" w:rsidRPr="00833CBF" w:rsidRDefault="004D4F07" w:rsidP="004D4F07">
      <w:pPr>
        <w:rPr>
          <w:rFonts w:ascii="Arial" w:hAnsi="Arial" w:cs="Arial"/>
          <w:lang w:val="ru-RU"/>
        </w:rPr>
      </w:pPr>
      <w:proofErr w:type="spellStart"/>
      <w:r w:rsidRPr="00833CBF">
        <w:rPr>
          <w:rFonts w:ascii="Arial" w:hAnsi="Arial" w:cs="Arial"/>
          <w:color w:val="FF0000"/>
        </w:rPr>
        <w:t>CloseNewDayPercent</w:t>
      </w:r>
      <w:proofErr w:type="spellEnd"/>
      <w:r w:rsidRPr="00833CBF">
        <w:rPr>
          <w:rFonts w:ascii="Arial" w:hAnsi="Arial" w:cs="Arial"/>
          <w:lang w:val="ru-RU"/>
        </w:rPr>
        <w:t xml:space="preserve"> </w:t>
      </w:r>
      <w:r w:rsidR="00833CBF">
        <w:rPr>
          <w:rFonts w:ascii="Arial" w:hAnsi="Arial" w:cs="Arial"/>
          <w:lang w:val="ru-RU"/>
        </w:rPr>
        <w:t>–</w:t>
      </w:r>
      <w:r w:rsidRPr="00833CBF">
        <w:rPr>
          <w:rFonts w:ascii="Arial" w:hAnsi="Arial" w:cs="Arial"/>
          <w:lang w:val="ru-RU"/>
        </w:rPr>
        <w:t xml:space="preserve"> Сколько процентов сделки закрывать каждый день если позиция в прибыли</w:t>
      </w:r>
    </w:p>
    <w:p w:rsidR="004D4F07" w:rsidRPr="00833CBF" w:rsidRDefault="002E7A60" w:rsidP="004D4F07">
      <w:pPr>
        <w:rPr>
          <w:rFonts w:ascii="Arial" w:hAnsi="Arial" w:cs="Arial"/>
          <w:lang w:val="ru-RU"/>
        </w:rPr>
      </w:pPr>
      <w:r w:rsidRPr="00833CBF">
        <w:rPr>
          <w:rFonts w:ascii="Arial" w:hAnsi="Arial" w:cs="Arial"/>
          <w:b/>
          <w:color w:val="0070C0"/>
          <w:sz w:val="24"/>
          <w:lang w:val="ru-RU"/>
        </w:rPr>
        <w:t>Фильтры</w:t>
      </w:r>
    </w:p>
    <w:p w:rsidR="004D4F07" w:rsidRPr="00833CBF" w:rsidRDefault="004D4F07" w:rsidP="004D4F07">
      <w:pPr>
        <w:rPr>
          <w:rFonts w:ascii="Arial" w:hAnsi="Arial" w:cs="Arial"/>
          <w:lang w:val="ru-RU"/>
        </w:rPr>
      </w:pPr>
      <w:proofErr w:type="spellStart"/>
      <w:r w:rsidRPr="00833CBF">
        <w:rPr>
          <w:rFonts w:ascii="Arial" w:hAnsi="Arial" w:cs="Arial"/>
          <w:color w:val="FF0000"/>
        </w:rPr>
        <w:t>BodyShadowPercent</w:t>
      </w:r>
      <w:proofErr w:type="spellEnd"/>
      <w:r w:rsidRPr="00833CBF">
        <w:rPr>
          <w:rFonts w:ascii="Arial" w:hAnsi="Arial" w:cs="Arial"/>
          <w:lang w:val="ru-RU"/>
        </w:rPr>
        <w:t xml:space="preserve"> </w:t>
      </w:r>
      <w:r w:rsidR="00833CBF">
        <w:rPr>
          <w:rFonts w:ascii="Arial" w:hAnsi="Arial" w:cs="Arial"/>
          <w:lang w:val="ru-RU"/>
        </w:rPr>
        <w:t>–</w:t>
      </w:r>
      <w:r w:rsidRPr="00833CBF">
        <w:rPr>
          <w:rFonts w:ascii="Arial" w:hAnsi="Arial" w:cs="Arial"/>
          <w:lang w:val="ru-RU"/>
        </w:rPr>
        <w:t xml:space="preserve"> Сколько процентов от тела должно быть больше одной из теней</w:t>
      </w:r>
    </w:p>
    <w:p w:rsidR="004D4F07" w:rsidRPr="00833CBF" w:rsidRDefault="004D4F07" w:rsidP="004D4F07">
      <w:pPr>
        <w:rPr>
          <w:rFonts w:ascii="Arial" w:hAnsi="Arial" w:cs="Arial"/>
          <w:lang w:val="ru-RU"/>
        </w:rPr>
      </w:pPr>
      <w:proofErr w:type="spellStart"/>
      <w:r w:rsidRPr="00833CBF">
        <w:rPr>
          <w:rFonts w:ascii="Arial" w:hAnsi="Arial" w:cs="Arial"/>
          <w:color w:val="FF0000"/>
        </w:rPr>
        <w:t>MaxCandlePips</w:t>
      </w:r>
      <w:proofErr w:type="spellEnd"/>
      <w:r w:rsidRPr="00833CBF">
        <w:rPr>
          <w:rFonts w:ascii="Arial" w:hAnsi="Arial" w:cs="Arial"/>
          <w:color w:val="FF0000"/>
          <w:lang w:val="ru-RU"/>
        </w:rPr>
        <w:t xml:space="preserve"> </w:t>
      </w:r>
      <w:r w:rsidR="00833CBF">
        <w:rPr>
          <w:rFonts w:ascii="Arial" w:hAnsi="Arial" w:cs="Arial"/>
          <w:lang w:val="ru-RU"/>
        </w:rPr>
        <w:t>–</w:t>
      </w:r>
      <w:r w:rsidRPr="00833CBF">
        <w:rPr>
          <w:rFonts w:ascii="Arial" w:hAnsi="Arial" w:cs="Arial"/>
          <w:lang w:val="ru-RU"/>
        </w:rPr>
        <w:t>Максимальный размер дневной свечи понедельника при котором разрешен вход</w:t>
      </w:r>
    </w:p>
    <w:p w:rsidR="004D4F07" w:rsidRPr="00833CBF" w:rsidRDefault="004D4F07" w:rsidP="004D4F07">
      <w:pPr>
        <w:rPr>
          <w:rFonts w:ascii="Arial" w:hAnsi="Arial" w:cs="Arial"/>
          <w:lang w:val="ru-RU"/>
        </w:rPr>
      </w:pPr>
      <w:proofErr w:type="spellStart"/>
      <w:proofErr w:type="gramStart"/>
      <w:r w:rsidRPr="00833CBF">
        <w:rPr>
          <w:rFonts w:ascii="Arial" w:hAnsi="Arial" w:cs="Arial"/>
          <w:color w:val="FF0000"/>
        </w:rPr>
        <w:t>iVarMaximum</w:t>
      </w:r>
      <w:proofErr w:type="spellEnd"/>
      <w:proofErr w:type="gramEnd"/>
      <w:r w:rsidRPr="00833CBF">
        <w:rPr>
          <w:rFonts w:ascii="Arial" w:hAnsi="Arial" w:cs="Arial"/>
          <w:lang w:val="ru-RU"/>
        </w:rPr>
        <w:t xml:space="preserve"> </w:t>
      </w:r>
      <w:r w:rsidR="00833CBF">
        <w:rPr>
          <w:rFonts w:ascii="Arial" w:hAnsi="Arial" w:cs="Arial"/>
          <w:lang w:val="ru-RU"/>
        </w:rPr>
        <w:t>–</w:t>
      </w:r>
      <w:r w:rsidRPr="00833CBF">
        <w:rPr>
          <w:rFonts w:ascii="Arial" w:hAnsi="Arial" w:cs="Arial"/>
          <w:lang w:val="ru-RU"/>
        </w:rPr>
        <w:t xml:space="preserve"> Максимальное значение индикатора </w:t>
      </w:r>
      <w:proofErr w:type="spellStart"/>
      <w:r w:rsidRPr="00833CBF">
        <w:rPr>
          <w:rFonts w:ascii="Arial" w:hAnsi="Arial" w:cs="Arial"/>
        </w:rPr>
        <w:t>iVar</w:t>
      </w:r>
      <w:proofErr w:type="spellEnd"/>
      <w:r w:rsidRPr="00833CBF">
        <w:rPr>
          <w:rFonts w:ascii="Arial" w:hAnsi="Arial" w:cs="Arial"/>
          <w:lang w:val="ru-RU"/>
        </w:rPr>
        <w:t xml:space="preserve"> при котором разрешен вход</w:t>
      </w:r>
    </w:p>
    <w:p w:rsidR="002E7A60" w:rsidRPr="00331BB2" w:rsidRDefault="002E7A60" w:rsidP="002E7A60">
      <w:pPr>
        <w:rPr>
          <w:rFonts w:ascii="Arial" w:hAnsi="Arial" w:cs="Arial"/>
          <w:i/>
          <w:lang w:val="ru-RU"/>
        </w:rPr>
      </w:pPr>
      <w:r w:rsidRPr="00331BB2">
        <w:rPr>
          <w:rFonts w:ascii="Arial" w:hAnsi="Arial" w:cs="Arial"/>
          <w:i/>
          <w:lang w:val="ru-RU"/>
        </w:rPr>
        <w:t xml:space="preserve">Возможность выключить любой фильтр, задав ему в параметрах </w:t>
      </w:r>
      <w:r w:rsidRPr="00331BB2">
        <w:rPr>
          <w:rFonts w:ascii="Arial" w:hAnsi="Arial" w:cs="Arial"/>
          <w:color w:val="00B050"/>
          <w:lang w:val="ru-RU"/>
        </w:rPr>
        <w:t>"0"</w:t>
      </w:r>
    </w:p>
    <w:p w:rsidR="004D4F07" w:rsidRPr="00833CBF" w:rsidRDefault="004D4F07" w:rsidP="004D4F07">
      <w:pPr>
        <w:rPr>
          <w:rFonts w:ascii="Arial" w:hAnsi="Arial" w:cs="Arial"/>
          <w:b/>
          <w:color w:val="0070C0"/>
          <w:sz w:val="24"/>
          <w:lang w:val="ru-RU"/>
        </w:rPr>
      </w:pPr>
      <w:proofErr w:type="spellStart"/>
      <w:r w:rsidRPr="00833CBF">
        <w:rPr>
          <w:rFonts w:ascii="Arial" w:hAnsi="Arial" w:cs="Arial"/>
          <w:b/>
          <w:color w:val="0070C0"/>
          <w:sz w:val="24"/>
          <w:lang w:val="ru-RU"/>
        </w:rPr>
        <w:t>Трейлинг</w:t>
      </w:r>
      <w:proofErr w:type="spellEnd"/>
      <w:r w:rsidRPr="00833CBF">
        <w:rPr>
          <w:rFonts w:ascii="Arial" w:hAnsi="Arial" w:cs="Arial"/>
          <w:b/>
          <w:color w:val="0070C0"/>
          <w:sz w:val="24"/>
          <w:lang w:val="ru-RU"/>
        </w:rPr>
        <w:t xml:space="preserve"> стоп и </w:t>
      </w:r>
      <w:r w:rsidR="00833CBF">
        <w:rPr>
          <w:rFonts w:ascii="Arial" w:hAnsi="Arial" w:cs="Arial"/>
          <w:b/>
          <w:color w:val="0070C0"/>
          <w:sz w:val="24"/>
          <w:lang w:val="ru-RU"/>
        </w:rPr>
        <w:t>БУ</w:t>
      </w:r>
    </w:p>
    <w:p w:rsidR="004D4F07" w:rsidRDefault="004D4F07" w:rsidP="004D4F07">
      <w:pPr>
        <w:rPr>
          <w:rFonts w:ascii="Arial" w:hAnsi="Arial" w:cs="Arial"/>
          <w:lang w:val="ru-RU"/>
        </w:rPr>
      </w:pPr>
      <w:proofErr w:type="spellStart"/>
      <w:proofErr w:type="gramStart"/>
      <w:r w:rsidRPr="00833CBF">
        <w:rPr>
          <w:rFonts w:ascii="Arial" w:hAnsi="Arial" w:cs="Arial"/>
          <w:color w:val="FF0000"/>
        </w:rPr>
        <w:t>BreakEven</w:t>
      </w:r>
      <w:r w:rsidR="00401792" w:rsidRPr="00401792">
        <w:rPr>
          <w:rFonts w:ascii="Arial" w:hAnsi="Arial" w:cs="Arial"/>
          <w:bCs/>
          <w:color w:val="FF0000"/>
        </w:rPr>
        <w:t>AfterPips</w:t>
      </w:r>
      <w:proofErr w:type="spellEnd"/>
      <w:r w:rsidR="00833CBF">
        <w:rPr>
          <w:rFonts w:ascii="Arial" w:hAnsi="Arial" w:cs="Arial"/>
          <w:lang w:val="ru-RU"/>
        </w:rPr>
        <w:t>–</w:t>
      </w:r>
      <w:r w:rsidRPr="00833CBF">
        <w:rPr>
          <w:rFonts w:ascii="Arial" w:hAnsi="Arial" w:cs="Arial"/>
          <w:lang w:val="ru-RU"/>
        </w:rPr>
        <w:t xml:space="preserve"> </w:t>
      </w:r>
      <w:proofErr w:type="spellStart"/>
      <w:r w:rsidRPr="00833CBF">
        <w:rPr>
          <w:rFonts w:ascii="Arial" w:hAnsi="Arial" w:cs="Arial"/>
        </w:rPr>
        <w:t>StopLoss</w:t>
      </w:r>
      <w:proofErr w:type="spellEnd"/>
      <w:r w:rsidRPr="00833CBF">
        <w:rPr>
          <w:rFonts w:ascii="Arial" w:hAnsi="Arial" w:cs="Arial"/>
          <w:lang w:val="ru-RU"/>
        </w:rPr>
        <w:t xml:space="preserve"> переводиться в </w:t>
      </w:r>
      <w:proofErr w:type="spellStart"/>
      <w:r w:rsidRPr="00833CBF">
        <w:rPr>
          <w:rFonts w:ascii="Arial" w:hAnsi="Arial" w:cs="Arial"/>
          <w:lang w:val="ru-RU"/>
        </w:rPr>
        <w:t>безубыток</w:t>
      </w:r>
      <w:proofErr w:type="spellEnd"/>
      <w:r w:rsidRPr="00833CBF">
        <w:rPr>
          <w:rFonts w:ascii="Arial" w:hAnsi="Arial" w:cs="Arial"/>
          <w:lang w:val="ru-RU"/>
        </w:rPr>
        <w:t>, после</w:t>
      </w:r>
      <w:r w:rsidR="00401792">
        <w:rPr>
          <w:rFonts w:ascii="Arial" w:hAnsi="Arial" w:cs="Arial"/>
          <w:lang w:val="ru-RU"/>
        </w:rPr>
        <w:t xml:space="preserve"> достижения </w:t>
      </w:r>
      <w:r w:rsidR="00CF149C">
        <w:rPr>
          <w:rFonts w:ascii="Arial" w:hAnsi="Arial" w:cs="Arial"/>
          <w:lang w:val="ru-RU"/>
        </w:rPr>
        <w:t>профита в</w:t>
      </w:r>
      <w:r w:rsidR="00401792" w:rsidRPr="00401792">
        <w:rPr>
          <w:rFonts w:ascii="Arial" w:hAnsi="Arial" w:cs="Arial"/>
          <w:lang w:val="ru-RU"/>
        </w:rPr>
        <w:t xml:space="preserve"> </w:t>
      </w:r>
      <w:r w:rsidR="00CF149C">
        <w:rPr>
          <w:rFonts w:ascii="Arial" w:hAnsi="Arial" w:cs="Arial"/>
          <w:lang w:val="ru-RU"/>
        </w:rPr>
        <w:t>пунктах</w:t>
      </w:r>
      <w:r w:rsidR="00401792">
        <w:rPr>
          <w:rFonts w:ascii="Arial" w:hAnsi="Arial" w:cs="Arial"/>
          <w:lang w:val="ru-RU"/>
        </w:rPr>
        <w:t>.</w:t>
      </w:r>
      <w:proofErr w:type="gramEnd"/>
      <w:r w:rsidR="00CF149C">
        <w:rPr>
          <w:rFonts w:ascii="Arial" w:hAnsi="Arial" w:cs="Arial"/>
          <w:lang w:val="ru-RU"/>
        </w:rPr>
        <w:t xml:space="preserve"> (0=выключено)</w:t>
      </w:r>
      <w:bookmarkStart w:id="0" w:name="_GoBack"/>
      <w:bookmarkEnd w:id="0"/>
    </w:p>
    <w:p w:rsidR="00333CBE" w:rsidRPr="00333CBE" w:rsidRDefault="00333CBE" w:rsidP="004D4F07">
      <w:pPr>
        <w:rPr>
          <w:rFonts w:ascii="Arial" w:hAnsi="Arial" w:cs="Arial"/>
          <w:lang w:val="ru-RU"/>
        </w:rPr>
      </w:pPr>
      <w:proofErr w:type="spellStart"/>
      <w:proofErr w:type="gramStart"/>
      <w:r w:rsidRPr="00833CBF">
        <w:rPr>
          <w:rFonts w:ascii="Arial" w:hAnsi="Arial" w:cs="Arial"/>
          <w:color w:val="FF0000"/>
        </w:rPr>
        <w:t>Close</w:t>
      </w:r>
      <w:r w:rsidRPr="00401792">
        <w:rPr>
          <w:rFonts w:ascii="Arial" w:hAnsi="Arial" w:cs="Arial"/>
          <w:bCs/>
          <w:color w:val="FF0000"/>
        </w:rPr>
        <w:t>After</w:t>
      </w:r>
      <w:r w:rsidRPr="00833CBF">
        <w:rPr>
          <w:rFonts w:ascii="Arial" w:hAnsi="Arial" w:cs="Arial"/>
          <w:color w:val="FF0000"/>
        </w:rPr>
        <w:t>BEPercent</w:t>
      </w:r>
      <w:proofErr w:type="spellEnd"/>
      <w:r>
        <w:rPr>
          <w:rFonts w:ascii="Arial" w:hAnsi="Arial" w:cs="Arial"/>
          <w:color w:val="FF0000"/>
          <w:lang w:val="ru-RU"/>
        </w:rPr>
        <w:t xml:space="preserve"> </w:t>
      </w:r>
      <w:r w:rsidRPr="00333CBE">
        <w:rPr>
          <w:rFonts w:ascii="Arial" w:hAnsi="Arial" w:cs="Arial"/>
          <w:lang w:val="ru-RU"/>
        </w:rPr>
        <w:t>Сколько процентов сделки закрыть при выставлении БУ.</w:t>
      </w:r>
      <w:proofErr w:type="gramEnd"/>
    </w:p>
    <w:p w:rsidR="004D4F07" w:rsidRPr="00833CBF" w:rsidRDefault="004D4F07" w:rsidP="004D4F07">
      <w:pPr>
        <w:rPr>
          <w:rFonts w:ascii="Arial" w:hAnsi="Arial" w:cs="Arial"/>
          <w:lang w:val="ru-RU"/>
        </w:rPr>
      </w:pPr>
      <w:proofErr w:type="spellStart"/>
      <w:r w:rsidRPr="00833CBF">
        <w:rPr>
          <w:rFonts w:ascii="Arial" w:hAnsi="Arial" w:cs="Arial"/>
          <w:color w:val="FF0000"/>
        </w:rPr>
        <w:t>TrailStart</w:t>
      </w:r>
      <w:proofErr w:type="spellEnd"/>
      <w:r w:rsidRPr="00833CBF">
        <w:rPr>
          <w:rFonts w:ascii="Arial" w:hAnsi="Arial" w:cs="Arial"/>
          <w:lang w:val="ru-RU"/>
        </w:rPr>
        <w:t xml:space="preserve"> </w:t>
      </w:r>
      <w:r w:rsidR="00833CBF">
        <w:rPr>
          <w:rFonts w:ascii="Arial" w:hAnsi="Arial" w:cs="Arial"/>
          <w:lang w:val="ru-RU"/>
        </w:rPr>
        <w:t>–</w:t>
      </w:r>
      <w:r w:rsidRPr="00833CBF">
        <w:rPr>
          <w:rFonts w:ascii="Arial" w:hAnsi="Arial" w:cs="Arial"/>
          <w:lang w:val="ru-RU"/>
        </w:rPr>
        <w:t xml:space="preserve"> Через сколько пунктов начинается трал стопа</w:t>
      </w:r>
    </w:p>
    <w:p w:rsidR="004D4F07" w:rsidRPr="00833CBF" w:rsidRDefault="004D4F07" w:rsidP="004D4F07">
      <w:pPr>
        <w:rPr>
          <w:rFonts w:ascii="Arial" w:hAnsi="Arial" w:cs="Arial"/>
          <w:lang w:val="ru-RU"/>
        </w:rPr>
      </w:pPr>
      <w:proofErr w:type="spellStart"/>
      <w:r w:rsidRPr="00833CBF">
        <w:rPr>
          <w:rFonts w:ascii="Arial" w:hAnsi="Arial" w:cs="Arial"/>
          <w:color w:val="FF0000"/>
        </w:rPr>
        <w:t>TrailStop</w:t>
      </w:r>
      <w:proofErr w:type="spellEnd"/>
      <w:r w:rsidRPr="00833CBF">
        <w:rPr>
          <w:rFonts w:ascii="Arial" w:hAnsi="Arial" w:cs="Arial"/>
          <w:lang w:val="ru-RU"/>
        </w:rPr>
        <w:t xml:space="preserve"> </w:t>
      </w:r>
      <w:r w:rsidR="00833CBF">
        <w:rPr>
          <w:rFonts w:ascii="Arial" w:hAnsi="Arial" w:cs="Arial"/>
          <w:lang w:val="ru-RU"/>
        </w:rPr>
        <w:t>–</w:t>
      </w:r>
      <w:r w:rsidRPr="00833CBF">
        <w:rPr>
          <w:rFonts w:ascii="Arial" w:hAnsi="Arial" w:cs="Arial"/>
          <w:lang w:val="ru-RU"/>
        </w:rPr>
        <w:t xml:space="preserve"> Расстояние от текущего курса (пунктов), на котором передвигается стоп после начала трала (</w:t>
      </w:r>
      <w:proofErr w:type="spellStart"/>
      <w:r w:rsidRPr="00833CBF">
        <w:rPr>
          <w:rFonts w:ascii="Arial" w:hAnsi="Arial" w:cs="Arial"/>
        </w:rPr>
        <w:t>TrailStop</w:t>
      </w:r>
      <w:proofErr w:type="spellEnd"/>
      <w:r w:rsidRPr="00833CBF">
        <w:rPr>
          <w:rFonts w:ascii="Arial" w:hAnsi="Arial" w:cs="Arial"/>
          <w:lang w:val="ru-RU"/>
        </w:rPr>
        <w:t>=0 выключен)</w:t>
      </w:r>
    </w:p>
    <w:p w:rsidR="004D4F07" w:rsidRPr="00833CBF" w:rsidRDefault="004D4F07" w:rsidP="004D4F07">
      <w:pPr>
        <w:rPr>
          <w:rFonts w:ascii="Arial" w:hAnsi="Arial" w:cs="Arial"/>
          <w:lang w:val="ru-RU"/>
        </w:rPr>
      </w:pPr>
      <w:proofErr w:type="spellStart"/>
      <w:r w:rsidRPr="00833CBF">
        <w:rPr>
          <w:rFonts w:ascii="Arial" w:hAnsi="Arial" w:cs="Arial"/>
          <w:color w:val="FF0000"/>
        </w:rPr>
        <w:t>TrailStep</w:t>
      </w:r>
      <w:proofErr w:type="spellEnd"/>
      <w:r w:rsidRPr="00833CBF">
        <w:rPr>
          <w:rFonts w:ascii="Arial" w:hAnsi="Arial" w:cs="Arial"/>
        </w:rPr>
        <w:t xml:space="preserve"> </w:t>
      </w:r>
      <w:r w:rsidR="00833CBF">
        <w:rPr>
          <w:rFonts w:ascii="Arial" w:hAnsi="Arial" w:cs="Arial"/>
        </w:rPr>
        <w:t>–</w:t>
      </w:r>
      <w:r w:rsidRPr="00833CBF">
        <w:rPr>
          <w:rFonts w:ascii="Arial" w:hAnsi="Arial" w:cs="Arial"/>
        </w:rPr>
        <w:t xml:space="preserve"> </w:t>
      </w:r>
      <w:proofErr w:type="spellStart"/>
      <w:r w:rsidRPr="00833CBF">
        <w:rPr>
          <w:rFonts w:ascii="Arial" w:hAnsi="Arial" w:cs="Arial"/>
        </w:rPr>
        <w:t>Шаг</w:t>
      </w:r>
      <w:proofErr w:type="spellEnd"/>
      <w:r w:rsidRPr="00833CBF">
        <w:rPr>
          <w:rFonts w:ascii="Arial" w:hAnsi="Arial" w:cs="Arial"/>
        </w:rPr>
        <w:t xml:space="preserve"> </w:t>
      </w:r>
      <w:proofErr w:type="spellStart"/>
      <w:r w:rsidRPr="00833CBF">
        <w:rPr>
          <w:rFonts w:ascii="Arial" w:hAnsi="Arial" w:cs="Arial"/>
        </w:rPr>
        <w:t>модификации</w:t>
      </w:r>
      <w:proofErr w:type="spellEnd"/>
      <w:r w:rsidRPr="00833CBF">
        <w:rPr>
          <w:rFonts w:ascii="Arial" w:hAnsi="Arial" w:cs="Arial"/>
        </w:rPr>
        <w:t xml:space="preserve"> </w:t>
      </w:r>
      <w:proofErr w:type="spellStart"/>
      <w:r w:rsidRPr="00833CBF">
        <w:rPr>
          <w:rFonts w:ascii="Arial" w:hAnsi="Arial" w:cs="Arial"/>
        </w:rPr>
        <w:t>стопа</w:t>
      </w:r>
      <w:proofErr w:type="spellEnd"/>
    </w:p>
    <w:sectPr w:rsidR="004D4F07" w:rsidRPr="00833CBF" w:rsidSect="00982C59">
      <w:pgSz w:w="12240" w:h="15840"/>
      <w:pgMar w:top="709" w:right="850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08D"/>
    <w:rsid w:val="002A308D"/>
    <w:rsid w:val="002E7A60"/>
    <w:rsid w:val="00331BB2"/>
    <w:rsid w:val="00333CBE"/>
    <w:rsid w:val="00401792"/>
    <w:rsid w:val="004D4F07"/>
    <w:rsid w:val="0052297B"/>
    <w:rsid w:val="00833CBF"/>
    <w:rsid w:val="00982C59"/>
    <w:rsid w:val="00AF1992"/>
    <w:rsid w:val="00CF149C"/>
    <w:rsid w:val="00D64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A308D"/>
    <w:rPr>
      <w:b/>
      <w:bCs/>
    </w:rPr>
  </w:style>
  <w:style w:type="character" w:customStyle="1" w:styleId="apple-converted-space">
    <w:name w:val="apple-converted-space"/>
    <w:basedOn w:val="a0"/>
    <w:rsid w:val="002A30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A308D"/>
    <w:rPr>
      <w:b/>
      <w:bCs/>
    </w:rPr>
  </w:style>
  <w:style w:type="character" w:customStyle="1" w:styleId="apple-converted-space">
    <w:name w:val="apple-converted-space"/>
    <w:basedOn w:val="a0"/>
    <w:rsid w:val="002A30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Rustem</dc:creator>
  <cp:lastModifiedBy>Лебедкин Владимир Васильевич</cp:lastModifiedBy>
  <cp:revision>5</cp:revision>
  <dcterms:created xsi:type="dcterms:W3CDTF">2016-04-11T19:51:00Z</dcterms:created>
  <dcterms:modified xsi:type="dcterms:W3CDTF">2016-05-12T05:23:00Z</dcterms:modified>
</cp:coreProperties>
</file>