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556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257"/>
        <w:gridCol w:w="1019"/>
        <w:gridCol w:w="684"/>
        <w:gridCol w:w="11"/>
        <w:gridCol w:w="14"/>
        <w:gridCol w:w="1559"/>
        <w:gridCol w:w="1701"/>
        <w:gridCol w:w="1559"/>
        <w:gridCol w:w="720"/>
        <w:gridCol w:w="60"/>
      </w:tblGrid>
      <w:tr w:rsidR="00EC467D" w:rsidRPr="00EC467D" w:rsidTr="00EC467D">
        <w:trPr>
          <w:trHeight w:val="246"/>
        </w:trPr>
        <w:tc>
          <w:tcPr>
            <w:tcW w:w="10556" w:type="dxa"/>
            <w:gridSpan w:val="1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С учетом разделения на группы</w:t>
            </w:r>
            <w:r w:rsidRPr="00EC467D">
              <w:rPr>
                <w:sz w:val="20"/>
                <w:szCs w:val="20"/>
              </w:rPr>
              <w:t xml:space="preserve"> </w:t>
            </w:r>
            <w:r w:rsidRPr="00EC467D">
              <w:rPr>
                <w:sz w:val="20"/>
                <w:szCs w:val="20"/>
              </w:rPr>
              <w:t>(вариант автора ТС)</w:t>
            </w:r>
          </w:p>
        </w:tc>
      </w:tr>
      <w:tr w:rsidR="00EC467D" w:rsidRPr="00EC467D" w:rsidTr="00AC0AFB">
        <w:trPr>
          <w:trHeight w:val="409"/>
        </w:trPr>
        <w:tc>
          <w:tcPr>
            <w:tcW w:w="4932" w:type="dxa"/>
            <w:gridSpan w:val="5"/>
            <w:shd w:val="clear" w:color="auto" w:fill="8EAADB" w:themeFill="accent5" w:themeFillTint="99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Ва-банк за 2015</w:t>
            </w:r>
          </w:p>
        </w:tc>
        <w:tc>
          <w:tcPr>
            <w:tcW w:w="5624" w:type="dxa"/>
            <w:gridSpan w:val="7"/>
            <w:shd w:val="clear" w:color="auto" w:fill="FFC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Ва-банк за 2016</w:t>
            </w:r>
          </w:p>
        </w:tc>
      </w:tr>
      <w:tr w:rsidR="00EC467D" w:rsidRPr="00EC467D" w:rsidTr="007C6365">
        <w:trPr>
          <w:gridAfter w:val="1"/>
          <w:wAfter w:w="60" w:type="dxa"/>
          <w:trHeight w:val="255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Дата</w:t>
            </w:r>
            <w:r w:rsidRPr="00EC467D">
              <w:rPr>
                <w:sz w:val="20"/>
                <w:szCs w:val="20"/>
              </w:rPr>
              <w:br/>
            </w:r>
            <w:r w:rsidRPr="00EC467D">
              <w:rPr>
                <w:sz w:val="18"/>
                <w:szCs w:val="18"/>
              </w:rPr>
              <w:t>(</w:t>
            </w:r>
            <w:r w:rsidRPr="00EC467D">
              <w:rPr>
                <w:rFonts w:ascii="Arial" w:hAnsi="Arial" w:cs="Arial"/>
                <w:color w:val="252525"/>
                <w:sz w:val="18"/>
                <w:szCs w:val="18"/>
                <w:shd w:val="clear" w:color="auto" w:fill="FFFFFF"/>
              </w:rPr>
              <w:t>воскресенье перед входом)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Пара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Тело в пунктах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  <w:lang w:val="uk-UA"/>
              </w:rPr>
              <w:t>+</w:t>
            </w:r>
            <w:r w:rsidRPr="00EC467D">
              <w:rPr>
                <w:sz w:val="20"/>
                <w:szCs w:val="20"/>
                <w:lang w:val="en-US"/>
              </w:rPr>
              <w:t>/-</w:t>
            </w:r>
          </w:p>
        </w:tc>
        <w:tc>
          <w:tcPr>
            <w:tcW w:w="1573" w:type="dxa"/>
            <w:gridSpan w:val="2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uk-UA"/>
              </w:rPr>
            </w:pPr>
            <w:r w:rsidRPr="00EC467D">
              <w:rPr>
                <w:sz w:val="20"/>
                <w:szCs w:val="20"/>
              </w:rPr>
              <w:t>Дата</w:t>
            </w:r>
            <w:r w:rsidRPr="00EC467D">
              <w:rPr>
                <w:sz w:val="20"/>
                <w:szCs w:val="20"/>
              </w:rPr>
              <w:br/>
            </w:r>
            <w:r w:rsidRPr="00EC467D">
              <w:rPr>
                <w:sz w:val="18"/>
                <w:szCs w:val="18"/>
              </w:rPr>
              <w:t>(</w:t>
            </w:r>
            <w:r w:rsidRPr="00EC467D">
              <w:rPr>
                <w:rFonts w:ascii="Arial" w:hAnsi="Arial" w:cs="Arial"/>
                <w:color w:val="252525"/>
                <w:sz w:val="18"/>
                <w:szCs w:val="18"/>
                <w:shd w:val="clear" w:color="auto" w:fill="FFFFFF"/>
              </w:rPr>
              <w:t>воскресенье перед входом)</w:t>
            </w:r>
          </w:p>
        </w:tc>
        <w:tc>
          <w:tcPr>
            <w:tcW w:w="1701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Пара</w:t>
            </w:r>
          </w:p>
        </w:tc>
        <w:tc>
          <w:tcPr>
            <w:tcW w:w="1559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 xml:space="preserve">Тело в </w:t>
            </w:r>
            <w:bookmarkStart w:id="0" w:name="_GoBack"/>
            <w:bookmarkEnd w:id="0"/>
            <w:r w:rsidRPr="00EC467D">
              <w:rPr>
                <w:sz w:val="20"/>
                <w:szCs w:val="20"/>
              </w:rPr>
              <w:t>пунктах</w:t>
            </w:r>
          </w:p>
        </w:tc>
        <w:tc>
          <w:tcPr>
            <w:tcW w:w="720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  <w:lang w:val="uk-UA"/>
              </w:rPr>
              <w:t>+</w:t>
            </w:r>
            <w:r w:rsidRPr="00EC467D">
              <w:rPr>
                <w:sz w:val="20"/>
                <w:szCs w:val="20"/>
                <w:lang w:val="en-US"/>
              </w:rPr>
              <w:t>/-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11.01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142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10.01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590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18.01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EURJPY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429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17.01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267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25.01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342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24.01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325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01.02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145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31.01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262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08.02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204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07.02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333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55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15.02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160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14.02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214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22.02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115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21.02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103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-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01.03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EURCAD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272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28.02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402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08.03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386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06.03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341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15.03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295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13.03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170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22.03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212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20.03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123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55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29.03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117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27.03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329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05.04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153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03.04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173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12.04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280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10.04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394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19.04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340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17.04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uk-UA"/>
              </w:rPr>
            </w:pPr>
            <w:r w:rsidRPr="00EC467D">
              <w:rPr>
                <w:sz w:val="20"/>
                <w:szCs w:val="20"/>
                <w:lang w:val="en-US"/>
              </w:rPr>
              <w:t>260(</w:t>
            </w:r>
            <w:r w:rsidRPr="00EC467D">
              <w:rPr>
                <w:sz w:val="20"/>
                <w:szCs w:val="20"/>
                <w:lang w:val="uk-UA"/>
              </w:rPr>
              <w:t>г</w:t>
            </w:r>
            <w:r w:rsidRPr="00EC467D">
              <w:rPr>
                <w:sz w:val="20"/>
                <w:szCs w:val="20"/>
              </w:rPr>
              <w:t>э</w:t>
            </w:r>
            <w:r w:rsidRPr="00EC467D">
              <w:rPr>
                <w:sz w:val="20"/>
                <w:szCs w:val="20"/>
                <w:lang w:val="uk-UA"/>
              </w:rPr>
              <w:t>п)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uk-UA"/>
              </w:rPr>
            </w:pPr>
            <w:r w:rsidRPr="00EC467D">
              <w:rPr>
                <w:sz w:val="20"/>
                <w:szCs w:val="20"/>
                <w:lang w:val="uk-UA"/>
              </w:rPr>
              <w:t>-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26.04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227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24.04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315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55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03.05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124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01.05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520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10.05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299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08.05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181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17.05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284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15.05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87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24.05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240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22.05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141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31.05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191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39.05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112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EC467D" w:rsidRPr="00EC467D" w:rsidTr="007C6365">
        <w:trPr>
          <w:gridAfter w:val="1"/>
          <w:wAfter w:w="60" w:type="dxa"/>
          <w:trHeight w:val="246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07.06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87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05.06</w:t>
            </w:r>
          </w:p>
        </w:tc>
        <w:tc>
          <w:tcPr>
            <w:tcW w:w="1701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AUDUSD</w:t>
            </w:r>
          </w:p>
        </w:tc>
        <w:tc>
          <w:tcPr>
            <w:tcW w:w="1559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189</w:t>
            </w:r>
          </w:p>
        </w:tc>
        <w:tc>
          <w:tcPr>
            <w:tcW w:w="720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55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14.06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283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12.06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214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</w:tr>
      <w:tr w:rsidR="00EC467D" w:rsidRPr="00EC467D" w:rsidTr="007C6365">
        <w:trPr>
          <w:gridAfter w:val="1"/>
          <w:wAfter w:w="60" w:type="dxa"/>
          <w:trHeight w:val="246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21.06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327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19.06</w:t>
            </w:r>
          </w:p>
        </w:tc>
        <w:tc>
          <w:tcPr>
            <w:tcW w:w="1701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AUDUSD</w:t>
            </w:r>
          </w:p>
        </w:tc>
        <w:tc>
          <w:tcPr>
            <w:tcW w:w="1559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182</w:t>
            </w:r>
          </w:p>
        </w:tc>
        <w:tc>
          <w:tcPr>
            <w:tcW w:w="720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28.06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126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26.06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798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</w:tr>
      <w:tr w:rsidR="00EC467D" w:rsidRPr="00EC467D" w:rsidTr="00AC0AFB">
        <w:trPr>
          <w:gridAfter w:val="1"/>
          <w:wAfter w:w="60" w:type="dxa"/>
          <w:trHeight w:val="255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05.07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131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03.07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152(</w:t>
            </w:r>
            <w:proofErr w:type="spellStart"/>
            <w:r w:rsidRPr="00EC467D">
              <w:rPr>
                <w:sz w:val="20"/>
                <w:szCs w:val="20"/>
              </w:rPr>
              <w:t>гэп</w:t>
            </w:r>
            <w:proofErr w:type="spellEnd"/>
            <w:r w:rsidRPr="00EC467D">
              <w:rPr>
                <w:sz w:val="20"/>
                <w:szCs w:val="20"/>
              </w:rPr>
              <w:t>)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12.07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EURCAD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306(г 40)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10.07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292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</w:tr>
      <w:tr w:rsidR="00EC467D" w:rsidRPr="00EC467D" w:rsidTr="007C6365">
        <w:trPr>
          <w:gridAfter w:val="1"/>
          <w:wAfter w:w="60" w:type="dxa"/>
          <w:trHeight w:val="246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19.07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109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17.07</w:t>
            </w:r>
          </w:p>
        </w:tc>
        <w:tc>
          <w:tcPr>
            <w:tcW w:w="1701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336</w:t>
            </w:r>
          </w:p>
        </w:tc>
        <w:tc>
          <w:tcPr>
            <w:tcW w:w="720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EC467D" w:rsidRPr="00EC467D" w:rsidTr="007C6365">
        <w:trPr>
          <w:gridAfter w:val="1"/>
          <w:wAfter w:w="60" w:type="dxa"/>
          <w:trHeight w:val="246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26.07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134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24.07</w:t>
            </w:r>
          </w:p>
        </w:tc>
        <w:tc>
          <w:tcPr>
            <w:tcW w:w="1701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AUDUSD</w:t>
            </w:r>
          </w:p>
        </w:tc>
        <w:tc>
          <w:tcPr>
            <w:tcW w:w="1559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132</w:t>
            </w:r>
          </w:p>
        </w:tc>
        <w:tc>
          <w:tcPr>
            <w:tcW w:w="720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EC467D" w:rsidRPr="00EC467D" w:rsidTr="007C6365">
        <w:trPr>
          <w:gridAfter w:val="1"/>
          <w:wAfter w:w="60" w:type="dxa"/>
          <w:trHeight w:val="246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02.08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112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31.07</w:t>
            </w:r>
          </w:p>
        </w:tc>
        <w:tc>
          <w:tcPr>
            <w:tcW w:w="1701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165</w:t>
            </w:r>
          </w:p>
        </w:tc>
        <w:tc>
          <w:tcPr>
            <w:tcW w:w="720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09.08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136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07.08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155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</w:tr>
      <w:tr w:rsidR="00EC467D" w:rsidRPr="00EC467D" w:rsidTr="007C6365">
        <w:trPr>
          <w:gridAfter w:val="1"/>
          <w:wAfter w:w="60" w:type="dxa"/>
          <w:trHeight w:val="255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16.08</w:t>
            </w:r>
          </w:p>
        </w:tc>
        <w:tc>
          <w:tcPr>
            <w:tcW w:w="127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156</w:t>
            </w:r>
          </w:p>
        </w:tc>
        <w:tc>
          <w:tcPr>
            <w:tcW w:w="695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14.08</w:t>
            </w:r>
          </w:p>
        </w:tc>
        <w:tc>
          <w:tcPr>
            <w:tcW w:w="1701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159</w:t>
            </w:r>
          </w:p>
        </w:tc>
        <w:tc>
          <w:tcPr>
            <w:tcW w:w="720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23.08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241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21.08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149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30.08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286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28.08</w:t>
            </w:r>
          </w:p>
        </w:tc>
        <w:tc>
          <w:tcPr>
            <w:tcW w:w="1701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EURUSD</w:t>
            </w:r>
          </w:p>
        </w:tc>
        <w:tc>
          <w:tcPr>
            <w:tcW w:w="1559" w:type="dxa"/>
            <w:shd w:val="clear" w:color="auto" w:fill="auto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113</w:t>
            </w:r>
          </w:p>
        </w:tc>
        <w:tc>
          <w:tcPr>
            <w:tcW w:w="720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06.09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476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04.09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182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13.09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320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11.09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137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20.09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118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18.09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269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55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27.09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337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25.09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AUDUSD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140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</w:rPr>
              <w:t>04.</w:t>
            </w:r>
            <w:r w:rsidRPr="00EC467D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EURCAD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180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</w:rPr>
              <w:t>02.</w:t>
            </w:r>
            <w:r w:rsidRPr="00EC467D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</w:rPr>
              <w:t xml:space="preserve">Все свечи </w:t>
            </w:r>
            <w:r w:rsidRPr="00EC467D">
              <w:rPr>
                <w:sz w:val="20"/>
                <w:szCs w:val="20"/>
                <w:lang w:val="en-US"/>
              </w:rPr>
              <w:t>&lt;85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11.10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353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09.10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491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-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18.10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124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16.10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220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25.10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132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23.10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EURJPY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142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55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01.11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139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30.10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EURCAD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212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08.11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391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06.11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330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15.11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187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13.11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145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22.11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172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20.11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227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29.11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151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27.11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293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06.12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206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04.12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251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AC0AFB" w:rsidRPr="00EC467D" w:rsidTr="00AC0AFB">
        <w:trPr>
          <w:gridAfter w:val="1"/>
          <w:wAfter w:w="60" w:type="dxa"/>
          <w:trHeight w:val="255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13.12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357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11.12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AUDJPY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152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-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20.12</w:t>
            </w:r>
          </w:p>
        </w:tc>
        <w:tc>
          <w:tcPr>
            <w:tcW w:w="127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331</w:t>
            </w:r>
          </w:p>
        </w:tc>
        <w:tc>
          <w:tcPr>
            <w:tcW w:w="695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+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18.12</w:t>
            </w:r>
          </w:p>
        </w:tc>
        <w:tc>
          <w:tcPr>
            <w:tcW w:w="1701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AUDUSD</w:t>
            </w:r>
          </w:p>
        </w:tc>
        <w:tc>
          <w:tcPr>
            <w:tcW w:w="1559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145</w:t>
            </w:r>
          </w:p>
        </w:tc>
        <w:tc>
          <w:tcPr>
            <w:tcW w:w="720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-</w:t>
            </w:r>
          </w:p>
        </w:tc>
      </w:tr>
      <w:tr w:rsidR="00AC0AFB" w:rsidRPr="00EC467D" w:rsidTr="00AC0AFB">
        <w:trPr>
          <w:gridAfter w:val="1"/>
          <w:wAfter w:w="60" w:type="dxa"/>
          <w:trHeight w:val="246"/>
        </w:trPr>
        <w:tc>
          <w:tcPr>
            <w:tcW w:w="1696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27.12</w:t>
            </w:r>
          </w:p>
        </w:tc>
        <w:tc>
          <w:tcPr>
            <w:tcW w:w="1276" w:type="dxa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AUDUSD</w:t>
            </w:r>
          </w:p>
        </w:tc>
        <w:tc>
          <w:tcPr>
            <w:tcW w:w="1276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103</w:t>
            </w:r>
          </w:p>
        </w:tc>
        <w:tc>
          <w:tcPr>
            <w:tcW w:w="695" w:type="dxa"/>
            <w:gridSpan w:val="2"/>
            <w:shd w:val="clear" w:color="auto" w:fill="FF000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-</w:t>
            </w:r>
          </w:p>
        </w:tc>
        <w:tc>
          <w:tcPr>
            <w:tcW w:w="1573" w:type="dxa"/>
            <w:gridSpan w:val="2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25.12</w:t>
            </w:r>
          </w:p>
        </w:tc>
        <w:tc>
          <w:tcPr>
            <w:tcW w:w="1701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GBPUSD</w:t>
            </w:r>
          </w:p>
        </w:tc>
        <w:tc>
          <w:tcPr>
            <w:tcW w:w="1559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190</w:t>
            </w:r>
          </w:p>
        </w:tc>
        <w:tc>
          <w:tcPr>
            <w:tcW w:w="720" w:type="dxa"/>
            <w:shd w:val="clear" w:color="auto" w:fill="92D050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+</w:t>
            </w:r>
          </w:p>
        </w:tc>
      </w:tr>
      <w:tr w:rsidR="00EC467D" w:rsidRPr="00EC467D" w:rsidTr="007C6365">
        <w:trPr>
          <w:trHeight w:val="246"/>
        </w:trPr>
        <w:tc>
          <w:tcPr>
            <w:tcW w:w="1696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</w:rPr>
            </w:pPr>
            <w:r w:rsidRPr="00EC467D">
              <w:rPr>
                <w:sz w:val="20"/>
                <w:szCs w:val="20"/>
              </w:rPr>
              <w:t>результат</w:t>
            </w:r>
          </w:p>
        </w:tc>
        <w:tc>
          <w:tcPr>
            <w:tcW w:w="1533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39 TP</w:t>
            </w:r>
          </w:p>
        </w:tc>
        <w:tc>
          <w:tcPr>
            <w:tcW w:w="1728" w:type="dxa"/>
            <w:gridSpan w:val="4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12 SL</w:t>
            </w:r>
          </w:p>
        </w:tc>
        <w:tc>
          <w:tcPr>
            <w:tcW w:w="1559" w:type="dxa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gridSpan w:val="2"/>
            <w:shd w:val="clear" w:color="auto" w:fill="auto"/>
          </w:tcPr>
          <w:p w:rsidR="00EC467D" w:rsidRPr="00EC467D" w:rsidRDefault="00EC467D" w:rsidP="00EC467D">
            <w:pPr>
              <w:tabs>
                <w:tab w:val="center" w:pos="1239"/>
                <w:tab w:val="right" w:pos="2478"/>
              </w:tabs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ab/>
            </w:r>
            <w:r w:rsidRPr="00EC467D">
              <w:rPr>
                <w:sz w:val="20"/>
                <w:szCs w:val="20"/>
                <w:lang w:val="en-US"/>
              </w:rPr>
              <w:t>36</w:t>
            </w:r>
            <w:r w:rsidRPr="00EC467D">
              <w:rPr>
                <w:sz w:val="20"/>
                <w:szCs w:val="20"/>
                <w:lang w:val="uk-UA"/>
              </w:rPr>
              <w:t xml:space="preserve"> </w:t>
            </w:r>
            <w:r w:rsidRPr="00EC467D">
              <w:rPr>
                <w:sz w:val="20"/>
                <w:szCs w:val="20"/>
                <w:lang w:val="en-US"/>
              </w:rPr>
              <w:t>TP</w:t>
            </w:r>
            <w:r w:rsidRPr="00EC467D">
              <w:rPr>
                <w:sz w:val="20"/>
                <w:szCs w:val="20"/>
                <w:lang w:val="en-US"/>
              </w:rPr>
              <w:tab/>
            </w:r>
          </w:p>
        </w:tc>
        <w:tc>
          <w:tcPr>
            <w:tcW w:w="780" w:type="dxa"/>
            <w:gridSpan w:val="2"/>
          </w:tcPr>
          <w:p w:rsidR="00EC467D" w:rsidRPr="00EC467D" w:rsidRDefault="00EC467D" w:rsidP="00EC467D">
            <w:pPr>
              <w:jc w:val="center"/>
              <w:rPr>
                <w:sz w:val="20"/>
                <w:szCs w:val="20"/>
                <w:lang w:val="en-US"/>
              </w:rPr>
            </w:pPr>
            <w:r w:rsidRPr="00EC467D">
              <w:rPr>
                <w:sz w:val="20"/>
                <w:szCs w:val="20"/>
                <w:lang w:val="en-US"/>
              </w:rPr>
              <w:t>14</w:t>
            </w:r>
            <w:r w:rsidRPr="00EC467D">
              <w:rPr>
                <w:sz w:val="20"/>
                <w:szCs w:val="20"/>
                <w:lang w:val="en-US"/>
              </w:rPr>
              <w:t xml:space="preserve"> SL</w:t>
            </w:r>
          </w:p>
        </w:tc>
      </w:tr>
    </w:tbl>
    <w:p w:rsidR="00EC467D" w:rsidRPr="00EC467D" w:rsidRDefault="00EC467D" w:rsidP="00EC467D">
      <w:pPr>
        <w:jc w:val="center"/>
        <w:rPr>
          <w:sz w:val="20"/>
          <w:szCs w:val="20"/>
        </w:rPr>
      </w:pPr>
    </w:p>
    <w:p w:rsidR="00EC467D" w:rsidRPr="00EC467D" w:rsidRDefault="00EC467D" w:rsidP="00EC467D">
      <w:pPr>
        <w:jc w:val="center"/>
        <w:rPr>
          <w:sz w:val="20"/>
          <w:szCs w:val="20"/>
        </w:rPr>
      </w:pPr>
    </w:p>
    <w:sectPr w:rsidR="00EC467D" w:rsidRPr="00EC467D" w:rsidSect="0000094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35"/>
    <w:rsid w:val="007C6365"/>
    <w:rsid w:val="009A5335"/>
    <w:rsid w:val="00AC0AFB"/>
    <w:rsid w:val="00B95EF5"/>
    <w:rsid w:val="00EC467D"/>
    <w:rsid w:val="00FE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DE951"/>
  <w15:chartTrackingRefBased/>
  <w15:docId w15:val="{C25A8C82-3775-4416-AB80-5B3F53D1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4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EC467D"/>
  </w:style>
  <w:style w:type="character" w:customStyle="1" w:styleId="bbccolor">
    <w:name w:val="bbc_color"/>
    <w:basedOn w:val="a0"/>
    <w:rsid w:val="00EC46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Archibald Master</dc:creator>
  <cp:keywords/>
  <dc:description/>
  <cp:lastModifiedBy>Archibald Master</cp:lastModifiedBy>
  <cp:revision>3</cp:revision>
  <dcterms:created xsi:type="dcterms:W3CDTF">2017-01-12T12:55:00Z</dcterms:created>
  <dcterms:modified xsi:type="dcterms:W3CDTF">2017-01-12T13:15:00Z</dcterms:modified>
</cp:coreProperties>
</file>