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477" w:rsidRPr="00322645" w:rsidRDefault="00481333" w:rsidP="00322645">
      <w:pPr>
        <w:pStyle w:val="a3"/>
        <w:ind w:left="1440"/>
        <w:rPr>
          <w:sz w:val="32"/>
          <w:szCs w:val="32"/>
        </w:rPr>
      </w:pPr>
      <w:r>
        <w:rPr>
          <w:sz w:val="32"/>
          <w:szCs w:val="32"/>
        </w:rPr>
        <w:t>Внимание! Робот работает только на М5, переключать тф нельзя!</w:t>
      </w:r>
    </w:p>
    <w:p w:rsidR="00744477" w:rsidRPr="00322645" w:rsidRDefault="00744477" w:rsidP="00D16AA1">
      <w:pPr>
        <w:pStyle w:val="a3"/>
        <w:numPr>
          <w:ilvl w:val="0"/>
          <w:numId w:val="1"/>
        </w:numPr>
        <w:rPr>
          <w:sz w:val="32"/>
          <w:szCs w:val="32"/>
        </w:rPr>
      </w:pPr>
      <w:r w:rsidRPr="00322645">
        <w:rPr>
          <w:sz w:val="32"/>
          <w:szCs w:val="32"/>
        </w:rPr>
        <w:t>Настройка уведомлений на Вашу почту!</w:t>
      </w:r>
      <w:r w:rsidR="00792B67">
        <w:rPr>
          <w:sz w:val="32"/>
          <w:szCs w:val="32"/>
        </w:rPr>
        <w:t xml:space="preserve"> А также настройка привязки новостей к графику</w:t>
      </w:r>
    </w:p>
    <w:p w:rsidR="00744477" w:rsidRPr="00322645" w:rsidRDefault="006B06A5" w:rsidP="006B06A5">
      <w:pPr>
        <w:pStyle w:val="a3"/>
        <w:numPr>
          <w:ilvl w:val="0"/>
          <w:numId w:val="6"/>
        </w:numPr>
        <w:rPr>
          <w:sz w:val="32"/>
          <w:szCs w:val="32"/>
        </w:rPr>
      </w:pPr>
      <w:r w:rsidRPr="00322645">
        <w:rPr>
          <w:sz w:val="32"/>
          <w:szCs w:val="32"/>
        </w:rPr>
        <w:t xml:space="preserve">Наиболее стабильно работает </w:t>
      </w:r>
      <w:r w:rsidRPr="00322645">
        <w:rPr>
          <w:sz w:val="32"/>
          <w:szCs w:val="32"/>
          <w:lang w:val="en-US"/>
        </w:rPr>
        <w:t>Yandex</w:t>
      </w:r>
      <w:r w:rsidRPr="00322645">
        <w:rPr>
          <w:sz w:val="32"/>
          <w:szCs w:val="32"/>
        </w:rPr>
        <w:t>.</w:t>
      </w:r>
      <w:r w:rsidRPr="00322645">
        <w:rPr>
          <w:sz w:val="32"/>
          <w:szCs w:val="32"/>
          <w:lang w:val="en-US"/>
        </w:rPr>
        <w:t>ru</w:t>
      </w:r>
      <w:r w:rsidRPr="00322645">
        <w:rPr>
          <w:sz w:val="32"/>
          <w:szCs w:val="32"/>
        </w:rPr>
        <w:t xml:space="preserve"> почта и </w:t>
      </w:r>
      <w:r w:rsidRPr="00322645">
        <w:rPr>
          <w:sz w:val="32"/>
          <w:szCs w:val="32"/>
          <w:lang w:val="en-US"/>
        </w:rPr>
        <w:t>Mail</w:t>
      </w:r>
      <w:r w:rsidRPr="00322645">
        <w:rPr>
          <w:sz w:val="32"/>
          <w:szCs w:val="32"/>
        </w:rPr>
        <w:t>.</w:t>
      </w:r>
      <w:r w:rsidRPr="00322645">
        <w:rPr>
          <w:sz w:val="32"/>
          <w:szCs w:val="32"/>
          <w:lang w:val="en-US"/>
        </w:rPr>
        <w:t>ru</w:t>
      </w:r>
      <w:r w:rsidRPr="00322645">
        <w:rPr>
          <w:sz w:val="32"/>
          <w:szCs w:val="32"/>
        </w:rPr>
        <w:t xml:space="preserve"> (Если у Вас нет одной из таких почтовых ящиков, создайте).</w:t>
      </w:r>
    </w:p>
    <w:p w:rsidR="006B06A5" w:rsidRPr="00322645" w:rsidRDefault="006B06A5" w:rsidP="00744477">
      <w:pPr>
        <w:pStyle w:val="a3"/>
        <w:numPr>
          <w:ilvl w:val="0"/>
          <w:numId w:val="6"/>
        </w:numPr>
        <w:rPr>
          <w:sz w:val="32"/>
          <w:szCs w:val="32"/>
        </w:rPr>
      </w:pPr>
      <w:r w:rsidRPr="00322645">
        <w:rPr>
          <w:sz w:val="32"/>
          <w:szCs w:val="32"/>
        </w:rPr>
        <w:t xml:space="preserve">Заходим в </w:t>
      </w:r>
      <w:r w:rsidRPr="00322645">
        <w:rPr>
          <w:sz w:val="32"/>
          <w:szCs w:val="32"/>
          <w:lang w:val="en-US"/>
        </w:rPr>
        <w:t>MT</w:t>
      </w:r>
      <w:r w:rsidRPr="00322645">
        <w:rPr>
          <w:sz w:val="32"/>
          <w:szCs w:val="32"/>
        </w:rPr>
        <w:t>4., Нажимаем: СЕРВИС – НАСТРОЙКИ</w:t>
      </w:r>
    </w:p>
    <w:p w:rsidR="001E3F24" w:rsidRPr="00322645" w:rsidRDefault="006B06A5" w:rsidP="00744477">
      <w:pPr>
        <w:pStyle w:val="a3"/>
        <w:numPr>
          <w:ilvl w:val="0"/>
          <w:numId w:val="6"/>
        </w:numPr>
        <w:rPr>
          <w:sz w:val="32"/>
          <w:szCs w:val="32"/>
        </w:rPr>
      </w:pPr>
      <w:r w:rsidRPr="00322645">
        <w:rPr>
          <w:sz w:val="32"/>
          <w:szCs w:val="32"/>
        </w:rPr>
        <w:t>Переходим во вкладку «ПОЧТА» Если у Вас Яндекс (</w:t>
      </w:r>
      <w:r w:rsidRPr="00322645">
        <w:rPr>
          <w:sz w:val="32"/>
          <w:szCs w:val="32"/>
          <w:lang w:val="en-US"/>
        </w:rPr>
        <w:t>Yandex</w:t>
      </w:r>
      <w:r w:rsidRPr="00322645">
        <w:rPr>
          <w:sz w:val="32"/>
          <w:szCs w:val="32"/>
        </w:rPr>
        <w:t>.</w:t>
      </w:r>
      <w:r w:rsidRPr="00322645">
        <w:rPr>
          <w:sz w:val="32"/>
          <w:szCs w:val="32"/>
          <w:lang w:val="en-US"/>
        </w:rPr>
        <w:t>ru</w:t>
      </w:r>
      <w:r w:rsidRPr="00322645">
        <w:rPr>
          <w:sz w:val="32"/>
          <w:szCs w:val="32"/>
        </w:rPr>
        <w:t xml:space="preserve">) почта делайте все как на этом рисунке. </w:t>
      </w:r>
      <w:r w:rsidR="002A3D8D">
        <w:rPr>
          <w:sz w:val="32"/>
          <w:szCs w:val="32"/>
        </w:rPr>
        <w:t xml:space="preserve">Нужно вводить логин и пароль как в Вашей почте (смотреть ниже рисунок) </w:t>
      </w:r>
    </w:p>
    <w:p w:rsidR="00792B67" w:rsidRDefault="001E3F24" w:rsidP="001E3F24">
      <w:pPr>
        <w:pStyle w:val="a3"/>
        <w:ind w:left="1080"/>
        <w:rPr>
          <w:sz w:val="24"/>
          <w:szCs w:val="24"/>
        </w:rPr>
      </w:pPr>
      <w:r w:rsidRPr="001E3F24">
        <w:rPr>
          <w:noProof/>
          <w:sz w:val="24"/>
          <w:szCs w:val="24"/>
          <w:lang w:eastAsia="ru-RU"/>
        </w:rPr>
        <w:drawing>
          <wp:inline distT="0" distB="0" distL="0" distR="0">
            <wp:extent cx="5637947" cy="3724150"/>
            <wp:effectExtent l="19050" t="0" r="853" b="0"/>
            <wp:docPr id="10" name="Рисунок 10" descr="C:\Users\HP11\Desktop\КАК РАБОТАТЬ С СОВОМ\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HP11\Desktop\КАК РАБОТАТЬ С СОВОМ\9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695" cy="37246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3F24" w:rsidRPr="001E3F24" w:rsidRDefault="006B06A5" w:rsidP="001E3F24">
      <w:pPr>
        <w:pStyle w:val="a3"/>
        <w:ind w:left="1080"/>
        <w:rPr>
          <w:sz w:val="24"/>
          <w:szCs w:val="24"/>
        </w:rPr>
      </w:pPr>
      <w:r w:rsidRPr="001E3F24">
        <w:rPr>
          <w:sz w:val="24"/>
          <w:szCs w:val="24"/>
        </w:rPr>
        <w:lastRenderedPageBreak/>
        <w:br/>
      </w:r>
    </w:p>
    <w:p w:rsidR="001E3F24" w:rsidRPr="001E3F24" w:rsidRDefault="001E3F24" w:rsidP="001E3F24">
      <w:pPr>
        <w:pStyle w:val="a3"/>
        <w:ind w:left="1080"/>
        <w:rPr>
          <w:sz w:val="24"/>
          <w:szCs w:val="24"/>
        </w:rPr>
      </w:pPr>
    </w:p>
    <w:p w:rsidR="001E3F24" w:rsidRPr="001E3F24" w:rsidRDefault="001E3F24" w:rsidP="001E3F24">
      <w:pPr>
        <w:pStyle w:val="a3"/>
        <w:ind w:left="1080"/>
        <w:rPr>
          <w:sz w:val="24"/>
          <w:szCs w:val="24"/>
        </w:rPr>
      </w:pPr>
    </w:p>
    <w:p w:rsidR="001E3F24" w:rsidRPr="001E3F24" w:rsidRDefault="001E3F24" w:rsidP="001E3F24">
      <w:pPr>
        <w:pStyle w:val="a3"/>
        <w:ind w:left="1080"/>
        <w:rPr>
          <w:sz w:val="24"/>
          <w:szCs w:val="24"/>
        </w:rPr>
      </w:pPr>
    </w:p>
    <w:p w:rsidR="001E3F24" w:rsidRPr="001E3F24" w:rsidRDefault="001E3F24" w:rsidP="001E3F24">
      <w:pPr>
        <w:pStyle w:val="a3"/>
        <w:ind w:left="1080"/>
        <w:rPr>
          <w:sz w:val="24"/>
          <w:szCs w:val="24"/>
        </w:rPr>
      </w:pPr>
    </w:p>
    <w:p w:rsidR="001E3F24" w:rsidRPr="001E3F24" w:rsidRDefault="001E3F24" w:rsidP="001E3F24">
      <w:pPr>
        <w:pStyle w:val="a3"/>
        <w:ind w:left="1080"/>
        <w:rPr>
          <w:sz w:val="24"/>
          <w:szCs w:val="24"/>
        </w:rPr>
      </w:pPr>
    </w:p>
    <w:p w:rsidR="001E3F24" w:rsidRPr="001E3F24" w:rsidRDefault="001E3F24" w:rsidP="001E3F24">
      <w:pPr>
        <w:pStyle w:val="a3"/>
        <w:ind w:left="1080"/>
        <w:rPr>
          <w:sz w:val="24"/>
          <w:szCs w:val="24"/>
        </w:rPr>
      </w:pPr>
    </w:p>
    <w:p w:rsidR="001E3F24" w:rsidRPr="001E3F24" w:rsidRDefault="006B06A5" w:rsidP="001E3F24">
      <w:pPr>
        <w:pStyle w:val="a3"/>
        <w:ind w:left="1080"/>
        <w:rPr>
          <w:sz w:val="24"/>
          <w:szCs w:val="24"/>
        </w:rPr>
      </w:pPr>
      <w:r w:rsidRPr="00322645">
        <w:rPr>
          <w:sz w:val="32"/>
          <w:szCs w:val="32"/>
        </w:rPr>
        <w:lastRenderedPageBreak/>
        <w:t xml:space="preserve">Если у Вас почта на </w:t>
      </w:r>
      <w:r w:rsidRPr="00322645">
        <w:rPr>
          <w:sz w:val="32"/>
          <w:szCs w:val="32"/>
          <w:lang w:val="en-US"/>
        </w:rPr>
        <w:t>Mail</w:t>
      </w:r>
      <w:r w:rsidRPr="00322645">
        <w:rPr>
          <w:sz w:val="32"/>
          <w:szCs w:val="32"/>
        </w:rPr>
        <w:t>.</w:t>
      </w:r>
      <w:r w:rsidRPr="00322645">
        <w:rPr>
          <w:sz w:val="32"/>
          <w:szCs w:val="32"/>
          <w:lang w:val="en-US"/>
        </w:rPr>
        <w:t>ru</w:t>
      </w:r>
      <w:r w:rsidR="00322645">
        <w:rPr>
          <w:sz w:val="32"/>
          <w:szCs w:val="32"/>
        </w:rPr>
        <w:t>,</w:t>
      </w:r>
      <w:r w:rsidRPr="00322645">
        <w:rPr>
          <w:sz w:val="32"/>
          <w:szCs w:val="32"/>
        </w:rPr>
        <w:t xml:space="preserve"> то вот так –</w:t>
      </w:r>
      <w:r w:rsidR="001E3F24" w:rsidRPr="001E3F24">
        <w:rPr>
          <w:noProof/>
          <w:lang w:eastAsia="ru-RU"/>
        </w:rPr>
        <w:drawing>
          <wp:inline distT="0" distB="0" distL="0" distR="0">
            <wp:extent cx="6699250" cy="4412450"/>
            <wp:effectExtent l="19050" t="0" r="6350" b="0"/>
            <wp:docPr id="11" name="Рисунок 11" descr="C:\Users\HP11\Desktop\КАК РАБОТАТЬ С СОВОМ\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HP11\Desktop\КАК РАБОТАТЬ С СОВОМ\10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9250" cy="441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06A5" w:rsidRPr="00322645" w:rsidRDefault="006B06A5" w:rsidP="00744477">
      <w:pPr>
        <w:pStyle w:val="a3"/>
        <w:numPr>
          <w:ilvl w:val="0"/>
          <w:numId w:val="6"/>
        </w:numPr>
        <w:rPr>
          <w:sz w:val="32"/>
          <w:szCs w:val="32"/>
        </w:rPr>
      </w:pPr>
      <w:r w:rsidRPr="00322645">
        <w:rPr>
          <w:sz w:val="32"/>
          <w:szCs w:val="32"/>
        </w:rPr>
        <w:t>Нажмите кнопку Тест., после чего ОК!</w:t>
      </w:r>
    </w:p>
    <w:p w:rsidR="006B06A5" w:rsidRPr="00322645" w:rsidRDefault="006B06A5" w:rsidP="001E3F24">
      <w:pPr>
        <w:pStyle w:val="a3"/>
        <w:numPr>
          <w:ilvl w:val="0"/>
          <w:numId w:val="6"/>
        </w:numPr>
        <w:rPr>
          <w:sz w:val="32"/>
          <w:szCs w:val="32"/>
        </w:rPr>
      </w:pPr>
      <w:r w:rsidRPr="00322645">
        <w:rPr>
          <w:sz w:val="32"/>
          <w:szCs w:val="32"/>
        </w:rPr>
        <w:t>Включаем окно терминала и открываем вкладку – журнал! Проверяем</w:t>
      </w:r>
      <w:r w:rsidR="00322645">
        <w:rPr>
          <w:sz w:val="32"/>
          <w:szCs w:val="32"/>
        </w:rPr>
        <w:t>, чтобы все так было как на рисунке снизу</w:t>
      </w:r>
    </w:p>
    <w:p w:rsidR="001E3F24" w:rsidRPr="001E3F24" w:rsidRDefault="001E3F24" w:rsidP="001E3F24">
      <w:pPr>
        <w:pStyle w:val="a3"/>
        <w:ind w:left="1080"/>
        <w:rPr>
          <w:sz w:val="24"/>
          <w:szCs w:val="24"/>
        </w:rPr>
      </w:pPr>
      <w:r w:rsidRPr="001E3F24"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10229798" cy="1727200"/>
            <wp:effectExtent l="19050" t="0" r="52" b="0"/>
            <wp:docPr id="12" name="Рисунок 12" descr="C:\Users\HP11\Desktop\КАК РАБОТАТЬ С СОВОМ\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HP11\Desktop\КАК РАБОТАТЬ С СОВОМ\1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9798" cy="172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06A5" w:rsidRPr="00322645" w:rsidRDefault="006B06A5" w:rsidP="00744477">
      <w:pPr>
        <w:pStyle w:val="a3"/>
        <w:numPr>
          <w:ilvl w:val="0"/>
          <w:numId w:val="6"/>
        </w:numPr>
        <w:rPr>
          <w:sz w:val="32"/>
          <w:szCs w:val="32"/>
        </w:rPr>
      </w:pPr>
      <w:r w:rsidRPr="00322645">
        <w:rPr>
          <w:sz w:val="32"/>
          <w:szCs w:val="32"/>
        </w:rPr>
        <w:t>Далее проверьте свою поч</w:t>
      </w:r>
      <w:r w:rsidR="00322645">
        <w:rPr>
          <w:sz w:val="32"/>
          <w:szCs w:val="32"/>
        </w:rPr>
        <w:t>т</w:t>
      </w:r>
      <w:r w:rsidRPr="00322645">
        <w:rPr>
          <w:sz w:val="32"/>
          <w:szCs w:val="32"/>
        </w:rPr>
        <w:t>у (ту</w:t>
      </w:r>
      <w:r w:rsidR="00322645">
        <w:rPr>
          <w:sz w:val="32"/>
          <w:szCs w:val="32"/>
        </w:rPr>
        <w:t>,</w:t>
      </w:r>
      <w:r w:rsidRPr="00322645">
        <w:rPr>
          <w:sz w:val="32"/>
          <w:szCs w:val="32"/>
        </w:rPr>
        <w:t xml:space="preserve"> которую вы вводили в терминале)</w:t>
      </w:r>
      <w:r w:rsidR="00322645">
        <w:rPr>
          <w:sz w:val="32"/>
          <w:szCs w:val="32"/>
        </w:rPr>
        <w:t>:</w:t>
      </w:r>
      <w:r w:rsidRPr="00322645">
        <w:rPr>
          <w:sz w:val="32"/>
          <w:szCs w:val="32"/>
        </w:rPr>
        <w:t xml:space="preserve"> дошло ли тестовое письмо.</w:t>
      </w:r>
    </w:p>
    <w:p w:rsidR="00792B67" w:rsidRDefault="006B06A5" w:rsidP="00792B67">
      <w:pPr>
        <w:pStyle w:val="a3"/>
        <w:numPr>
          <w:ilvl w:val="0"/>
          <w:numId w:val="6"/>
        </w:numPr>
        <w:rPr>
          <w:sz w:val="32"/>
          <w:szCs w:val="32"/>
        </w:rPr>
      </w:pPr>
      <w:r w:rsidRPr="00322645">
        <w:rPr>
          <w:sz w:val="32"/>
          <w:szCs w:val="32"/>
        </w:rPr>
        <w:t xml:space="preserve"> Если письмо пришло – значит все сделано верно!</w:t>
      </w:r>
      <w:r w:rsidR="00792B67">
        <w:rPr>
          <w:sz w:val="32"/>
          <w:szCs w:val="32"/>
        </w:rPr>
        <w:br/>
      </w:r>
      <w:r w:rsidR="00792B67">
        <w:rPr>
          <w:sz w:val="32"/>
          <w:szCs w:val="32"/>
        </w:rPr>
        <w:br/>
      </w:r>
      <w:r w:rsidR="00792B67">
        <w:rPr>
          <w:sz w:val="32"/>
          <w:szCs w:val="32"/>
        </w:rPr>
        <w:br/>
        <w:t>Для того чтобы настроить привязку новостей на график, нужно:</w:t>
      </w:r>
      <w:r w:rsidR="00792B67">
        <w:rPr>
          <w:sz w:val="32"/>
          <w:szCs w:val="32"/>
        </w:rPr>
        <w:br/>
        <w:t>1. Открыть Сервис-Настройки-Советники</w:t>
      </w:r>
    </w:p>
    <w:p w:rsidR="00792B67" w:rsidRDefault="00792B67" w:rsidP="00792B67">
      <w:pPr>
        <w:pStyle w:val="a3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2. Поставить галочку «разрешить </w:t>
      </w:r>
      <w:r>
        <w:rPr>
          <w:sz w:val="32"/>
          <w:szCs w:val="32"/>
          <w:lang w:val="en-US"/>
        </w:rPr>
        <w:t>WebRequest</w:t>
      </w:r>
      <w:r w:rsidRPr="00792B67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для следующих </w:t>
      </w:r>
      <w:r>
        <w:rPr>
          <w:sz w:val="32"/>
          <w:szCs w:val="32"/>
          <w:lang w:val="en-US"/>
        </w:rPr>
        <w:t>URL</w:t>
      </w:r>
      <w:r>
        <w:rPr>
          <w:sz w:val="32"/>
          <w:szCs w:val="32"/>
        </w:rPr>
        <w:t>»</w:t>
      </w:r>
    </w:p>
    <w:p w:rsidR="00792B67" w:rsidRDefault="00792B67" w:rsidP="00792B67">
      <w:pPr>
        <w:pStyle w:val="a3"/>
        <w:ind w:left="1080"/>
        <w:rPr>
          <w:sz w:val="32"/>
          <w:szCs w:val="32"/>
        </w:rPr>
      </w:pPr>
      <w:r>
        <w:rPr>
          <w:sz w:val="32"/>
          <w:szCs w:val="32"/>
        </w:rPr>
        <w:t xml:space="preserve">3. </w:t>
      </w:r>
      <w:r w:rsidR="001E29FC">
        <w:rPr>
          <w:sz w:val="32"/>
          <w:szCs w:val="32"/>
        </w:rPr>
        <w:t xml:space="preserve">после добавляем новый </w:t>
      </w:r>
      <w:r w:rsidR="001E29FC">
        <w:rPr>
          <w:sz w:val="32"/>
          <w:szCs w:val="32"/>
          <w:lang w:val="en-US"/>
        </w:rPr>
        <w:t>URL</w:t>
      </w:r>
      <w:r w:rsidR="001E29FC" w:rsidRPr="001E29FC">
        <w:rPr>
          <w:sz w:val="32"/>
          <w:szCs w:val="32"/>
        </w:rPr>
        <w:t xml:space="preserve"> </w:t>
      </w:r>
      <w:r w:rsidR="001E29FC">
        <w:rPr>
          <w:sz w:val="32"/>
          <w:szCs w:val="32"/>
        </w:rPr>
        <w:t>в нижнее поле</w:t>
      </w:r>
      <w:r w:rsidR="001E29FC">
        <w:rPr>
          <w:sz w:val="32"/>
          <w:szCs w:val="32"/>
        </w:rPr>
        <w:br/>
      </w:r>
      <w:hyperlink r:id="rId9" w:history="1">
        <w:r w:rsidR="001E29FC" w:rsidRPr="00D61A29">
          <w:rPr>
            <w:rStyle w:val="a6"/>
            <w:sz w:val="32"/>
            <w:szCs w:val="32"/>
          </w:rPr>
          <w:t>http://ec.forexprostools.com</w:t>
        </w:r>
      </w:hyperlink>
      <w:r w:rsidR="001E29FC">
        <w:rPr>
          <w:sz w:val="32"/>
          <w:szCs w:val="32"/>
        </w:rPr>
        <w:br/>
        <w:t>4. В итоге должно получится вот так</w:t>
      </w:r>
    </w:p>
    <w:p w:rsidR="001E29FC" w:rsidRPr="001E29FC" w:rsidRDefault="00481333" w:rsidP="00792B67">
      <w:pPr>
        <w:pStyle w:val="a3"/>
        <w:ind w:left="1080"/>
        <w:rPr>
          <w:sz w:val="32"/>
          <w:szCs w:val="32"/>
        </w:rPr>
      </w:pPr>
      <w:r w:rsidRPr="002A57DD">
        <w:rPr>
          <w:sz w:val="32"/>
          <w:szCs w:val="32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2.85pt;height:287.15pt">
            <v:imagedata r:id="rId10" o:title="222аа"/>
          </v:shape>
        </w:pict>
      </w:r>
    </w:p>
    <w:p w:rsidR="001E3F24" w:rsidRPr="001E3F24" w:rsidRDefault="001E3F24" w:rsidP="001E3F24">
      <w:pPr>
        <w:pStyle w:val="a3"/>
        <w:ind w:left="1080"/>
        <w:rPr>
          <w:sz w:val="24"/>
          <w:szCs w:val="24"/>
        </w:rPr>
      </w:pPr>
    </w:p>
    <w:p w:rsidR="001E3F24" w:rsidRPr="001E3F24" w:rsidRDefault="001E3F24" w:rsidP="001E3F24">
      <w:pPr>
        <w:pStyle w:val="a3"/>
        <w:ind w:left="1080"/>
        <w:rPr>
          <w:sz w:val="24"/>
          <w:szCs w:val="24"/>
        </w:rPr>
      </w:pPr>
    </w:p>
    <w:p w:rsidR="001E3F24" w:rsidRPr="001E3F24" w:rsidRDefault="001E3F24" w:rsidP="001E3F24">
      <w:pPr>
        <w:pStyle w:val="a3"/>
        <w:ind w:left="1080"/>
        <w:rPr>
          <w:sz w:val="24"/>
          <w:szCs w:val="24"/>
        </w:rPr>
      </w:pPr>
    </w:p>
    <w:p w:rsidR="001E3F24" w:rsidRPr="001E3F24" w:rsidRDefault="001E3F24" w:rsidP="001E3F24">
      <w:pPr>
        <w:pStyle w:val="a3"/>
        <w:ind w:left="1080"/>
        <w:rPr>
          <w:sz w:val="24"/>
          <w:szCs w:val="24"/>
        </w:rPr>
      </w:pPr>
    </w:p>
    <w:p w:rsidR="001E3F24" w:rsidRPr="001E3F24" w:rsidRDefault="001E3F24" w:rsidP="001E3F24">
      <w:pPr>
        <w:pStyle w:val="a3"/>
        <w:ind w:left="1080"/>
        <w:rPr>
          <w:sz w:val="24"/>
          <w:szCs w:val="24"/>
        </w:rPr>
      </w:pPr>
    </w:p>
    <w:p w:rsidR="001E3F24" w:rsidRPr="001E3F24" w:rsidRDefault="001E3F24" w:rsidP="001E3F24">
      <w:pPr>
        <w:pStyle w:val="a3"/>
        <w:ind w:left="1080"/>
        <w:rPr>
          <w:sz w:val="24"/>
          <w:szCs w:val="24"/>
        </w:rPr>
      </w:pPr>
    </w:p>
    <w:p w:rsidR="001E3F24" w:rsidRPr="001E3F24" w:rsidRDefault="001E3F24" w:rsidP="001E3F24">
      <w:pPr>
        <w:pStyle w:val="a3"/>
        <w:ind w:left="1080"/>
        <w:rPr>
          <w:sz w:val="24"/>
          <w:szCs w:val="24"/>
        </w:rPr>
      </w:pPr>
    </w:p>
    <w:p w:rsidR="001E3F24" w:rsidRPr="001E3F24" w:rsidRDefault="001E3F24" w:rsidP="001E3F24">
      <w:pPr>
        <w:pStyle w:val="a3"/>
        <w:ind w:left="1080"/>
        <w:rPr>
          <w:sz w:val="24"/>
          <w:szCs w:val="24"/>
        </w:rPr>
      </w:pPr>
    </w:p>
    <w:p w:rsidR="001E3F24" w:rsidRPr="001E3F24" w:rsidRDefault="001E3F24" w:rsidP="001E3F24">
      <w:pPr>
        <w:pStyle w:val="a3"/>
        <w:ind w:left="1080"/>
        <w:rPr>
          <w:sz w:val="24"/>
          <w:szCs w:val="24"/>
        </w:rPr>
      </w:pPr>
    </w:p>
    <w:p w:rsidR="001E3F24" w:rsidRPr="001E3F24" w:rsidRDefault="001E3F24" w:rsidP="001E3F24">
      <w:pPr>
        <w:pStyle w:val="a3"/>
        <w:ind w:left="1080"/>
        <w:rPr>
          <w:sz w:val="24"/>
          <w:szCs w:val="24"/>
        </w:rPr>
      </w:pPr>
    </w:p>
    <w:p w:rsidR="001E3F24" w:rsidRPr="001E3F24" w:rsidRDefault="001E3F24" w:rsidP="001E3F24">
      <w:pPr>
        <w:pStyle w:val="a3"/>
        <w:ind w:left="1080"/>
        <w:rPr>
          <w:sz w:val="24"/>
          <w:szCs w:val="24"/>
        </w:rPr>
      </w:pPr>
    </w:p>
    <w:p w:rsidR="001E3F24" w:rsidRPr="001E3F24" w:rsidRDefault="001E3F24" w:rsidP="001E3F24">
      <w:pPr>
        <w:pStyle w:val="a3"/>
        <w:ind w:left="1080"/>
        <w:rPr>
          <w:sz w:val="24"/>
          <w:szCs w:val="24"/>
        </w:rPr>
      </w:pPr>
    </w:p>
    <w:p w:rsidR="006B06A5" w:rsidRPr="001E29FC" w:rsidRDefault="006B06A5" w:rsidP="001E29FC">
      <w:pPr>
        <w:rPr>
          <w:sz w:val="24"/>
          <w:szCs w:val="24"/>
        </w:rPr>
      </w:pPr>
    </w:p>
    <w:p w:rsidR="00D679CC" w:rsidRPr="001E3F24" w:rsidRDefault="00EA2FDC" w:rsidP="001E3F24">
      <w:pPr>
        <w:pStyle w:val="a3"/>
        <w:numPr>
          <w:ilvl w:val="0"/>
          <w:numId w:val="1"/>
        </w:numPr>
        <w:rPr>
          <w:sz w:val="24"/>
          <w:szCs w:val="24"/>
        </w:rPr>
      </w:pPr>
      <w:r w:rsidRPr="001E3F24">
        <w:rPr>
          <w:sz w:val="24"/>
          <w:szCs w:val="24"/>
        </w:rPr>
        <w:t>1) Открываем свой терминал, закрываем все, абсолютно все графики валютных пар. Должен остаться голый терминал как на ри</w:t>
      </w:r>
      <w:r w:rsidR="00322645">
        <w:rPr>
          <w:sz w:val="24"/>
          <w:szCs w:val="24"/>
        </w:rPr>
        <w:t>сунке</w:t>
      </w:r>
      <w:r w:rsidR="00D679CC" w:rsidRPr="001E3F24">
        <w:rPr>
          <w:noProof/>
          <w:sz w:val="24"/>
          <w:szCs w:val="24"/>
          <w:lang w:eastAsia="ru-RU"/>
        </w:rPr>
        <w:drawing>
          <wp:inline distT="0" distB="0" distL="0" distR="0">
            <wp:extent cx="8565392" cy="4804012"/>
            <wp:effectExtent l="19050" t="0" r="7108" b="0"/>
            <wp:docPr id="1" name="Рисунок 1" descr="C:\Users\HP11\Desktop\КАК РАБОТАТЬ С СОВОМ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11\Desktop\КАК РАБОТАТЬ С СОВОМ\1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3817" cy="48087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2FDC" w:rsidRPr="001E3F24" w:rsidRDefault="00EA2FDC" w:rsidP="00EA2FDC">
      <w:pPr>
        <w:pStyle w:val="a3"/>
        <w:rPr>
          <w:sz w:val="24"/>
          <w:szCs w:val="24"/>
        </w:rPr>
      </w:pPr>
      <w:r w:rsidRPr="001E3F24">
        <w:rPr>
          <w:sz w:val="24"/>
          <w:szCs w:val="24"/>
        </w:rPr>
        <w:lastRenderedPageBreak/>
        <w:t>2) Проверьте, чтобы была активная кнопка «Авто-торговля»</w:t>
      </w:r>
    </w:p>
    <w:p w:rsidR="00D679CC" w:rsidRPr="001E3F24" w:rsidRDefault="00EA2FDC" w:rsidP="0086147B">
      <w:pPr>
        <w:pStyle w:val="a3"/>
        <w:rPr>
          <w:sz w:val="24"/>
          <w:szCs w:val="24"/>
        </w:rPr>
      </w:pPr>
      <w:r w:rsidRPr="001E3F24">
        <w:rPr>
          <w:sz w:val="24"/>
          <w:szCs w:val="24"/>
        </w:rPr>
        <w:t>3) Выбираете валютную пару, к примеру «</w:t>
      </w:r>
      <w:r w:rsidR="00D679CC" w:rsidRPr="001E3F24">
        <w:rPr>
          <w:sz w:val="24"/>
          <w:szCs w:val="24"/>
          <w:lang w:val="en-US"/>
        </w:rPr>
        <w:t>USD</w:t>
      </w:r>
      <w:r w:rsidR="00D679CC" w:rsidRPr="001E3F24">
        <w:rPr>
          <w:sz w:val="24"/>
          <w:szCs w:val="24"/>
        </w:rPr>
        <w:t>/</w:t>
      </w:r>
      <w:r w:rsidR="00D679CC" w:rsidRPr="001E3F24">
        <w:rPr>
          <w:sz w:val="24"/>
          <w:szCs w:val="24"/>
          <w:lang w:val="en-US"/>
        </w:rPr>
        <w:t>CAD</w:t>
      </w:r>
      <w:r w:rsidR="00D679CC" w:rsidRPr="001E3F24">
        <w:rPr>
          <w:sz w:val="24"/>
          <w:szCs w:val="24"/>
        </w:rPr>
        <w:t xml:space="preserve">» </w:t>
      </w:r>
    </w:p>
    <w:p w:rsidR="00EA2FDC" w:rsidRPr="001E3F24" w:rsidRDefault="00EA2FDC" w:rsidP="00EA2FDC">
      <w:pPr>
        <w:pStyle w:val="a3"/>
        <w:rPr>
          <w:sz w:val="24"/>
          <w:szCs w:val="24"/>
        </w:rPr>
      </w:pPr>
      <w:r w:rsidRPr="001E3F24">
        <w:rPr>
          <w:sz w:val="24"/>
          <w:szCs w:val="24"/>
        </w:rPr>
        <w:t>4) Настраиваем её так как на рисунке (размер свечей, период М5, и т.д.)</w:t>
      </w:r>
    </w:p>
    <w:p w:rsidR="0086147B" w:rsidRPr="001E3F24" w:rsidRDefault="0086147B" w:rsidP="00EA2FDC">
      <w:pPr>
        <w:pStyle w:val="a3"/>
        <w:rPr>
          <w:sz w:val="24"/>
          <w:szCs w:val="24"/>
        </w:rPr>
      </w:pPr>
      <w:r w:rsidRPr="001E3F24">
        <w:rPr>
          <w:noProof/>
          <w:sz w:val="24"/>
          <w:szCs w:val="24"/>
          <w:lang w:eastAsia="ru-RU"/>
        </w:rPr>
        <w:drawing>
          <wp:inline distT="0" distB="0" distL="0" distR="0">
            <wp:extent cx="9067800" cy="5292067"/>
            <wp:effectExtent l="19050" t="0" r="0" b="0"/>
            <wp:docPr id="3" name="Рисунок 3" descr="C:\Users\HP11\Desktop\КАК РАБОТАТЬ С СОВОМ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11\Desktop\КАК РАБОТАТЬ С СОВОМ\2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7800" cy="52920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2FDC" w:rsidRPr="001E3F24" w:rsidRDefault="00EA2FDC" w:rsidP="00EA2FDC">
      <w:pPr>
        <w:pStyle w:val="a3"/>
        <w:rPr>
          <w:sz w:val="24"/>
          <w:szCs w:val="24"/>
        </w:rPr>
      </w:pPr>
      <w:r w:rsidRPr="001E3F24">
        <w:rPr>
          <w:sz w:val="24"/>
          <w:szCs w:val="24"/>
        </w:rPr>
        <w:lastRenderedPageBreak/>
        <w:t>5) Нажимаем: ФАЙЛ – ОТКРЫТЬ КАТАЛОГ ДАННЫХ.</w:t>
      </w:r>
    </w:p>
    <w:p w:rsidR="00EA2FDC" w:rsidRPr="001E3F24" w:rsidRDefault="00EA2FDC" w:rsidP="00EA2FDC">
      <w:pPr>
        <w:pStyle w:val="a3"/>
        <w:rPr>
          <w:sz w:val="24"/>
          <w:szCs w:val="24"/>
        </w:rPr>
      </w:pPr>
      <w:r w:rsidRPr="001E3F24">
        <w:rPr>
          <w:sz w:val="24"/>
          <w:szCs w:val="24"/>
        </w:rPr>
        <w:t xml:space="preserve">6) В появившемся окне открываем </w:t>
      </w:r>
      <w:r w:rsidRPr="001E3F24">
        <w:rPr>
          <w:sz w:val="24"/>
          <w:szCs w:val="24"/>
          <w:lang w:val="en-US"/>
        </w:rPr>
        <w:t>MQ</w:t>
      </w:r>
      <w:r w:rsidR="002A3D8D">
        <w:rPr>
          <w:sz w:val="24"/>
          <w:szCs w:val="24"/>
          <w:lang w:val="en-US"/>
        </w:rPr>
        <w:t>L</w:t>
      </w:r>
      <w:r w:rsidRPr="001E3F24">
        <w:rPr>
          <w:sz w:val="24"/>
          <w:szCs w:val="24"/>
        </w:rPr>
        <w:t xml:space="preserve">4, далее </w:t>
      </w:r>
      <w:r w:rsidR="0086147B" w:rsidRPr="001E3F24">
        <w:rPr>
          <w:sz w:val="24"/>
          <w:szCs w:val="24"/>
        </w:rPr>
        <w:t xml:space="preserve">- </w:t>
      </w:r>
      <w:r w:rsidRPr="001E3F24">
        <w:rPr>
          <w:sz w:val="24"/>
          <w:szCs w:val="24"/>
          <w:lang w:val="en-US"/>
        </w:rPr>
        <w:t>Experts</w:t>
      </w:r>
      <w:r w:rsidRPr="001E3F24">
        <w:rPr>
          <w:sz w:val="24"/>
          <w:szCs w:val="24"/>
        </w:rPr>
        <w:t>.</w:t>
      </w:r>
    </w:p>
    <w:p w:rsidR="00EA2FDC" w:rsidRPr="001E3F24" w:rsidRDefault="00EA2FDC" w:rsidP="00EA2FDC">
      <w:pPr>
        <w:pStyle w:val="a3"/>
        <w:rPr>
          <w:sz w:val="24"/>
          <w:szCs w:val="24"/>
        </w:rPr>
      </w:pPr>
      <w:r w:rsidRPr="001E3F24">
        <w:rPr>
          <w:sz w:val="24"/>
          <w:szCs w:val="24"/>
        </w:rPr>
        <w:t xml:space="preserve">7) Копируем файл </w:t>
      </w:r>
      <w:r w:rsidR="00792B67" w:rsidRPr="00792B67">
        <w:rPr>
          <w:sz w:val="24"/>
          <w:szCs w:val="24"/>
        </w:rPr>
        <w:t>Sniper Robot Automatic Version II</w:t>
      </w:r>
      <w:r w:rsidR="00792B67">
        <w:rPr>
          <w:sz w:val="24"/>
          <w:szCs w:val="24"/>
        </w:rPr>
        <w:t>,  полученный</w:t>
      </w:r>
      <w:r w:rsidR="0086147B" w:rsidRPr="001E3F24">
        <w:rPr>
          <w:sz w:val="24"/>
          <w:szCs w:val="24"/>
        </w:rPr>
        <w:t xml:space="preserve"> от меня </w:t>
      </w:r>
      <w:r w:rsidR="003A0518">
        <w:rPr>
          <w:sz w:val="24"/>
          <w:szCs w:val="24"/>
        </w:rPr>
        <w:t xml:space="preserve">в ВК </w:t>
      </w:r>
      <w:r w:rsidRPr="001E3F24">
        <w:rPr>
          <w:sz w:val="24"/>
          <w:szCs w:val="24"/>
        </w:rPr>
        <w:t xml:space="preserve">и </w:t>
      </w:r>
      <w:r w:rsidR="002A3D8D">
        <w:rPr>
          <w:sz w:val="24"/>
          <w:szCs w:val="24"/>
        </w:rPr>
        <w:t>вставляем</w:t>
      </w:r>
      <w:r w:rsidRPr="001E3F24">
        <w:rPr>
          <w:sz w:val="24"/>
          <w:szCs w:val="24"/>
        </w:rPr>
        <w:t xml:space="preserve"> (переносим) данный файл в папку (из пункта №</w:t>
      </w:r>
      <w:r w:rsidR="0086147B" w:rsidRPr="001E3F24">
        <w:rPr>
          <w:sz w:val="24"/>
          <w:szCs w:val="24"/>
        </w:rPr>
        <w:t>6)</w:t>
      </w:r>
    </w:p>
    <w:p w:rsidR="001E3F24" w:rsidRPr="001E3F24" w:rsidRDefault="00EA2FDC" w:rsidP="001E3F24">
      <w:pPr>
        <w:pStyle w:val="a3"/>
        <w:rPr>
          <w:sz w:val="24"/>
          <w:szCs w:val="24"/>
        </w:rPr>
      </w:pPr>
      <w:r w:rsidRPr="001E3F24">
        <w:rPr>
          <w:sz w:val="24"/>
          <w:szCs w:val="24"/>
        </w:rPr>
        <w:t xml:space="preserve">8) Закрываем </w:t>
      </w:r>
      <w:r w:rsidR="00D679CC" w:rsidRPr="001E3F24">
        <w:rPr>
          <w:sz w:val="24"/>
          <w:szCs w:val="24"/>
        </w:rPr>
        <w:t>окно</w:t>
      </w:r>
      <w:r w:rsidRPr="001E3F24">
        <w:rPr>
          <w:sz w:val="24"/>
          <w:szCs w:val="24"/>
        </w:rPr>
        <w:t xml:space="preserve"> из пункта 6 (оно нам больше не понадобиться</w:t>
      </w:r>
      <w:r w:rsidR="002A3D8D">
        <w:rPr>
          <w:sz w:val="24"/>
          <w:szCs w:val="24"/>
        </w:rPr>
        <w:t>)</w:t>
      </w:r>
    </w:p>
    <w:p w:rsidR="00EA2FDC" w:rsidRPr="001E3F24" w:rsidRDefault="00EA2FDC" w:rsidP="001E3F24">
      <w:pPr>
        <w:pStyle w:val="a3"/>
        <w:rPr>
          <w:sz w:val="24"/>
          <w:szCs w:val="24"/>
        </w:rPr>
      </w:pPr>
      <w:r w:rsidRPr="001E3F24">
        <w:rPr>
          <w:sz w:val="24"/>
          <w:szCs w:val="24"/>
        </w:rPr>
        <w:lastRenderedPageBreak/>
        <w:t xml:space="preserve">9) Возвращаемся к нашему терминалу! Нажимаем кнопку «Навигатор» (горячая клавиша его вызова </w:t>
      </w:r>
      <w:r w:rsidRPr="001E3F24">
        <w:rPr>
          <w:sz w:val="24"/>
          <w:szCs w:val="24"/>
          <w:lang w:val="en-US"/>
        </w:rPr>
        <w:t>Ctrl</w:t>
      </w:r>
      <w:r w:rsidRPr="001E3F24">
        <w:rPr>
          <w:sz w:val="24"/>
          <w:szCs w:val="24"/>
        </w:rPr>
        <w:t>+</w:t>
      </w:r>
      <w:r w:rsidRPr="001E3F24">
        <w:rPr>
          <w:sz w:val="24"/>
          <w:szCs w:val="24"/>
          <w:lang w:val="en-US"/>
        </w:rPr>
        <w:t>N</w:t>
      </w:r>
      <w:r w:rsidRPr="001E3F24">
        <w:rPr>
          <w:sz w:val="24"/>
          <w:szCs w:val="24"/>
        </w:rPr>
        <w:t>) (как на рисунке).</w:t>
      </w:r>
      <w:r w:rsidR="0086147B" w:rsidRPr="001E3F24">
        <w:rPr>
          <w:noProof/>
          <w:sz w:val="24"/>
          <w:szCs w:val="24"/>
          <w:lang w:eastAsia="ru-RU"/>
        </w:rPr>
        <w:drawing>
          <wp:inline distT="0" distB="0" distL="0" distR="0">
            <wp:extent cx="8595560" cy="4921559"/>
            <wp:effectExtent l="19050" t="0" r="0" b="0"/>
            <wp:docPr id="4" name="Рисунок 4" descr="C:\Users\HP11\Desktop\КАК РАБОТАТЬ С СОВОМ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P11\Desktop\КАК РАБОТАТЬ С СОВОМ\3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6738" cy="4922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147B" w:rsidRPr="001E3F24" w:rsidRDefault="0086147B" w:rsidP="00EA2FDC">
      <w:pPr>
        <w:pStyle w:val="a3"/>
        <w:rPr>
          <w:sz w:val="24"/>
          <w:szCs w:val="24"/>
        </w:rPr>
      </w:pPr>
    </w:p>
    <w:p w:rsidR="00EA2FDC" w:rsidRPr="001E3F24" w:rsidRDefault="00EA2FDC" w:rsidP="00EA2FDC">
      <w:pPr>
        <w:pStyle w:val="a3"/>
        <w:rPr>
          <w:sz w:val="24"/>
          <w:szCs w:val="24"/>
        </w:rPr>
      </w:pPr>
      <w:r w:rsidRPr="001E3F24">
        <w:rPr>
          <w:sz w:val="24"/>
          <w:szCs w:val="24"/>
        </w:rPr>
        <w:t xml:space="preserve">10) Слева появляется окно. Как на рисунке. Правой кнопкой </w:t>
      </w:r>
      <w:r w:rsidR="002A3D8D">
        <w:rPr>
          <w:sz w:val="24"/>
          <w:szCs w:val="24"/>
        </w:rPr>
        <w:t>мыши щелкаем по «Советники</w:t>
      </w:r>
      <w:r w:rsidRPr="001E3F24">
        <w:rPr>
          <w:sz w:val="24"/>
          <w:szCs w:val="24"/>
        </w:rPr>
        <w:t xml:space="preserve">» и </w:t>
      </w:r>
      <w:r w:rsidR="002A3D8D">
        <w:rPr>
          <w:sz w:val="24"/>
          <w:szCs w:val="24"/>
        </w:rPr>
        <w:t>нажимаем</w:t>
      </w:r>
      <w:r w:rsidRPr="001E3F24">
        <w:rPr>
          <w:sz w:val="24"/>
          <w:szCs w:val="24"/>
        </w:rPr>
        <w:t xml:space="preserve"> «О</w:t>
      </w:r>
      <w:r w:rsidR="002A3D8D">
        <w:rPr>
          <w:sz w:val="24"/>
          <w:szCs w:val="24"/>
        </w:rPr>
        <w:t>бновить</w:t>
      </w:r>
      <w:r w:rsidRPr="001E3F24">
        <w:rPr>
          <w:sz w:val="24"/>
          <w:szCs w:val="24"/>
        </w:rPr>
        <w:t xml:space="preserve">». Должен в списке советников появиться </w:t>
      </w:r>
      <w:r w:rsidR="00792B67" w:rsidRPr="00792B67">
        <w:rPr>
          <w:sz w:val="24"/>
          <w:szCs w:val="24"/>
        </w:rPr>
        <w:t>Sniper Robot Automatic Version II</w:t>
      </w:r>
    </w:p>
    <w:p w:rsidR="0086147B" w:rsidRPr="001E3F24" w:rsidRDefault="0086147B" w:rsidP="00EA2FDC">
      <w:pPr>
        <w:pStyle w:val="a3"/>
        <w:rPr>
          <w:sz w:val="24"/>
          <w:szCs w:val="24"/>
        </w:rPr>
      </w:pPr>
      <w:r w:rsidRPr="001E3F24"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9328150" cy="5217928"/>
            <wp:effectExtent l="19050" t="0" r="6350" b="0"/>
            <wp:docPr id="5" name="Рисунок 5" descr="C:\Users\HP11\Desktop\КАК РАБОТАТЬ С СОВОМ\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P11\Desktop\КАК РАБОТАТЬ С СОВОМ\4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8150" cy="5217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2FDC" w:rsidRPr="001E3F24" w:rsidRDefault="00EA2FDC" w:rsidP="00EA2FDC">
      <w:pPr>
        <w:pStyle w:val="a3"/>
        <w:rPr>
          <w:sz w:val="24"/>
          <w:szCs w:val="24"/>
        </w:rPr>
      </w:pPr>
      <w:r w:rsidRPr="001E3F24">
        <w:rPr>
          <w:sz w:val="24"/>
          <w:szCs w:val="24"/>
        </w:rPr>
        <w:t xml:space="preserve">11) </w:t>
      </w:r>
      <w:r w:rsidR="00322645">
        <w:rPr>
          <w:sz w:val="24"/>
          <w:szCs w:val="24"/>
        </w:rPr>
        <w:t>Кликнем правой кнопкой мыши</w:t>
      </w:r>
      <w:r w:rsidR="002458B3" w:rsidRPr="001E3F24">
        <w:rPr>
          <w:sz w:val="24"/>
          <w:szCs w:val="24"/>
        </w:rPr>
        <w:t xml:space="preserve"> по </w:t>
      </w:r>
      <w:r w:rsidR="00792B67" w:rsidRPr="00792B67">
        <w:rPr>
          <w:sz w:val="24"/>
          <w:szCs w:val="24"/>
          <w:lang w:val="en-US"/>
        </w:rPr>
        <w:t>Sniper</w:t>
      </w:r>
      <w:r w:rsidR="00792B67" w:rsidRPr="00792B67">
        <w:rPr>
          <w:sz w:val="24"/>
          <w:szCs w:val="24"/>
        </w:rPr>
        <w:t xml:space="preserve"> </w:t>
      </w:r>
      <w:r w:rsidR="00792B67" w:rsidRPr="00792B67">
        <w:rPr>
          <w:sz w:val="24"/>
          <w:szCs w:val="24"/>
          <w:lang w:val="en-US"/>
        </w:rPr>
        <w:t>Robot</w:t>
      </w:r>
      <w:r w:rsidR="00792B67" w:rsidRPr="00792B67">
        <w:rPr>
          <w:sz w:val="24"/>
          <w:szCs w:val="24"/>
        </w:rPr>
        <w:t xml:space="preserve"> </w:t>
      </w:r>
      <w:r w:rsidR="00792B67" w:rsidRPr="00792B67">
        <w:rPr>
          <w:sz w:val="24"/>
          <w:szCs w:val="24"/>
          <w:lang w:val="en-US"/>
        </w:rPr>
        <w:t>Automatic</w:t>
      </w:r>
      <w:r w:rsidR="00792B67" w:rsidRPr="00792B67">
        <w:rPr>
          <w:sz w:val="24"/>
          <w:szCs w:val="24"/>
        </w:rPr>
        <w:t xml:space="preserve"> </w:t>
      </w:r>
      <w:r w:rsidR="00792B67" w:rsidRPr="00792B67">
        <w:rPr>
          <w:sz w:val="24"/>
          <w:szCs w:val="24"/>
          <w:lang w:val="en-US"/>
        </w:rPr>
        <w:t>Version</w:t>
      </w:r>
      <w:r w:rsidR="00792B67" w:rsidRPr="00792B67">
        <w:rPr>
          <w:sz w:val="24"/>
          <w:szCs w:val="24"/>
        </w:rPr>
        <w:t xml:space="preserve"> </w:t>
      </w:r>
      <w:r w:rsidR="00792B67" w:rsidRPr="00792B67">
        <w:rPr>
          <w:sz w:val="24"/>
          <w:szCs w:val="24"/>
          <w:lang w:val="en-US"/>
        </w:rPr>
        <w:t>II</w:t>
      </w:r>
      <w:r w:rsidR="002458B3" w:rsidRPr="001E3F24">
        <w:rPr>
          <w:sz w:val="24"/>
          <w:szCs w:val="24"/>
        </w:rPr>
        <w:t xml:space="preserve"> – ПРИСОЕДИНИТЬ К ГРАФИКУ</w:t>
      </w:r>
    </w:p>
    <w:p w:rsidR="002458B3" w:rsidRPr="001E3F24" w:rsidRDefault="002458B3" w:rsidP="00EA2FDC">
      <w:pPr>
        <w:pStyle w:val="a3"/>
        <w:rPr>
          <w:sz w:val="24"/>
          <w:szCs w:val="24"/>
        </w:rPr>
      </w:pPr>
      <w:r w:rsidRPr="001E3F24">
        <w:rPr>
          <w:sz w:val="24"/>
          <w:szCs w:val="24"/>
        </w:rPr>
        <w:t xml:space="preserve">12) </w:t>
      </w:r>
      <w:r w:rsidR="002A3D8D">
        <w:rPr>
          <w:sz w:val="24"/>
          <w:szCs w:val="24"/>
        </w:rPr>
        <w:t>В появившемся окне</w:t>
      </w:r>
      <w:r w:rsidRPr="001E3F24">
        <w:rPr>
          <w:sz w:val="24"/>
          <w:szCs w:val="24"/>
        </w:rPr>
        <w:t xml:space="preserve"> выбираем вкладку «ВХОДНЫЕ ПАРАМЕТРЫ». – Нажимаем копку ЗАГРУЗИТЬ! (как на рисунке)</w:t>
      </w:r>
    </w:p>
    <w:p w:rsidR="0086147B" w:rsidRPr="001E3F24" w:rsidRDefault="0086147B" w:rsidP="00EA2FDC">
      <w:pPr>
        <w:pStyle w:val="a3"/>
        <w:rPr>
          <w:sz w:val="24"/>
          <w:szCs w:val="24"/>
        </w:rPr>
      </w:pPr>
      <w:r w:rsidRPr="001E3F24"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9174589" cy="5162550"/>
            <wp:effectExtent l="19050" t="0" r="7511" b="0"/>
            <wp:docPr id="6" name="Рисунок 6" descr="C:\Users\HP11\Desktop\КАК РАБОТАТЬ С СОВОМ\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P11\Desktop\КАК РАБОТАТЬ С СОВОМ\5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2838" cy="51671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58B3" w:rsidRPr="001E3F24" w:rsidRDefault="002458B3" w:rsidP="00EA2FDC">
      <w:pPr>
        <w:pStyle w:val="a3"/>
        <w:rPr>
          <w:sz w:val="24"/>
          <w:szCs w:val="24"/>
        </w:rPr>
      </w:pPr>
      <w:r w:rsidRPr="001E3F24">
        <w:rPr>
          <w:sz w:val="24"/>
          <w:szCs w:val="24"/>
        </w:rPr>
        <w:t>13) Находим файл «</w:t>
      </w:r>
      <w:r w:rsidR="00792B67">
        <w:rPr>
          <w:sz w:val="24"/>
          <w:szCs w:val="24"/>
        </w:rPr>
        <w:t>по умолчанию</w:t>
      </w:r>
      <w:r w:rsidRPr="001E3F24">
        <w:rPr>
          <w:sz w:val="24"/>
          <w:szCs w:val="24"/>
        </w:rPr>
        <w:t>.</w:t>
      </w:r>
      <w:r w:rsidRPr="001E3F24">
        <w:rPr>
          <w:sz w:val="24"/>
          <w:szCs w:val="24"/>
          <w:lang w:val="en-US"/>
        </w:rPr>
        <w:t>set</w:t>
      </w:r>
      <w:r w:rsidRPr="001E3F24">
        <w:rPr>
          <w:sz w:val="24"/>
          <w:szCs w:val="24"/>
        </w:rPr>
        <w:t>»</w:t>
      </w:r>
      <w:r w:rsidR="00D679CC" w:rsidRPr="001E3F24">
        <w:rPr>
          <w:sz w:val="24"/>
          <w:szCs w:val="24"/>
        </w:rPr>
        <w:t xml:space="preserve"> </w:t>
      </w:r>
      <w:r w:rsidRPr="001E3F24">
        <w:rPr>
          <w:sz w:val="24"/>
          <w:szCs w:val="24"/>
        </w:rPr>
        <w:t>После того как нашли, нажимаем кнопку «ОТКРЫТЬ».</w:t>
      </w:r>
    </w:p>
    <w:p w:rsidR="002458B3" w:rsidRPr="001E3F24" w:rsidRDefault="002458B3" w:rsidP="00EA2FDC">
      <w:pPr>
        <w:pStyle w:val="a3"/>
        <w:rPr>
          <w:sz w:val="24"/>
          <w:szCs w:val="24"/>
        </w:rPr>
      </w:pPr>
      <w:r w:rsidRPr="001E3F24">
        <w:rPr>
          <w:sz w:val="24"/>
          <w:szCs w:val="24"/>
        </w:rPr>
        <w:t>14) Проверяем вкладку «ОБЩИЕ», настройки долж</w:t>
      </w:r>
      <w:r w:rsidR="002A3D8D">
        <w:rPr>
          <w:sz w:val="24"/>
          <w:szCs w:val="24"/>
        </w:rPr>
        <w:t>ны быть такие же как на рисунке ниже!</w:t>
      </w:r>
    </w:p>
    <w:p w:rsidR="0086147B" w:rsidRPr="001E3F24" w:rsidRDefault="0086147B" w:rsidP="00EA2FDC">
      <w:pPr>
        <w:pStyle w:val="a3"/>
        <w:rPr>
          <w:sz w:val="24"/>
          <w:szCs w:val="24"/>
        </w:rPr>
      </w:pPr>
      <w:r w:rsidRPr="001E3F24"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8988473" cy="5779388"/>
            <wp:effectExtent l="19050" t="0" r="3127" b="0"/>
            <wp:docPr id="7" name="Рисунок 7" descr="C:\Users\HP11\Desktop\КАК РАБОТАТЬ С СОВОМ\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P11\Desktop\КАК РАБОТАТЬ С СОВОМ\6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7092" cy="577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58B3" w:rsidRPr="001E3F24" w:rsidRDefault="002458B3" w:rsidP="00EA2FDC">
      <w:pPr>
        <w:pStyle w:val="a3"/>
        <w:rPr>
          <w:sz w:val="24"/>
          <w:szCs w:val="24"/>
        </w:rPr>
      </w:pPr>
      <w:r w:rsidRPr="001E3F24">
        <w:rPr>
          <w:sz w:val="24"/>
          <w:szCs w:val="24"/>
        </w:rPr>
        <w:lastRenderedPageBreak/>
        <w:t>15) Если все настройки такие же как на рисунке, тогда нажимаем кнопку ОК! – Советник установлен.</w:t>
      </w:r>
    </w:p>
    <w:p w:rsidR="002458B3" w:rsidRPr="001E3F24" w:rsidRDefault="0086147B" w:rsidP="00EA2FDC">
      <w:pPr>
        <w:pStyle w:val="a3"/>
        <w:rPr>
          <w:sz w:val="24"/>
          <w:szCs w:val="24"/>
        </w:rPr>
      </w:pPr>
      <w:r w:rsidRPr="001E3F24">
        <w:rPr>
          <w:noProof/>
          <w:sz w:val="24"/>
          <w:szCs w:val="24"/>
          <w:lang w:eastAsia="ru-RU"/>
        </w:rPr>
        <w:drawing>
          <wp:inline distT="0" distB="0" distL="0" distR="0">
            <wp:extent cx="8804228" cy="4954148"/>
            <wp:effectExtent l="19050" t="0" r="0" b="0"/>
            <wp:docPr id="8" name="Рисунок 8" descr="C:\Users\HP11\Desktop\КАК РАБОТАТЬ С СОВОМ\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P11\Desktop\КАК РАБОТАТЬ С СОВОМ\7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4228" cy="4954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2645" w:rsidRDefault="00322645" w:rsidP="00EA2FDC">
      <w:pPr>
        <w:pStyle w:val="a3"/>
        <w:rPr>
          <w:sz w:val="24"/>
          <w:szCs w:val="24"/>
        </w:rPr>
      </w:pPr>
    </w:p>
    <w:p w:rsidR="00322645" w:rsidRDefault="00322645" w:rsidP="00EA2FDC">
      <w:pPr>
        <w:pStyle w:val="a3"/>
        <w:rPr>
          <w:sz w:val="24"/>
          <w:szCs w:val="24"/>
        </w:rPr>
      </w:pPr>
    </w:p>
    <w:p w:rsidR="00322645" w:rsidRDefault="00322645" w:rsidP="00EA2FDC">
      <w:pPr>
        <w:pStyle w:val="a3"/>
        <w:rPr>
          <w:sz w:val="24"/>
          <w:szCs w:val="24"/>
        </w:rPr>
      </w:pPr>
    </w:p>
    <w:p w:rsidR="006B06A5" w:rsidRPr="001E3F24" w:rsidRDefault="006B06A5" w:rsidP="00EA2FDC">
      <w:pPr>
        <w:pStyle w:val="a3"/>
        <w:rPr>
          <w:sz w:val="24"/>
          <w:szCs w:val="24"/>
        </w:rPr>
      </w:pPr>
      <w:r w:rsidRPr="001E3F24">
        <w:rPr>
          <w:sz w:val="24"/>
          <w:szCs w:val="24"/>
        </w:rPr>
        <w:lastRenderedPageBreak/>
        <w:t xml:space="preserve">17) Закрываем окно НАВИГАТОРА. </w:t>
      </w:r>
      <w:r w:rsidR="00D679CC" w:rsidRPr="001E3F24">
        <w:rPr>
          <w:sz w:val="24"/>
          <w:szCs w:val="24"/>
        </w:rPr>
        <w:t xml:space="preserve">Проверяем, чтобы была улыбающаяся рожица (смайл </w:t>
      </w:r>
      <w:r w:rsidR="00D679CC" w:rsidRPr="00322645">
        <w:rPr>
          <w:sz w:val="40"/>
          <w:szCs w:val="40"/>
        </w:rPr>
        <w:sym w:font="Wingdings" w:char="F04A"/>
      </w:r>
      <w:r w:rsidR="00D679CC" w:rsidRPr="001E3F24">
        <w:rPr>
          <w:sz w:val="24"/>
          <w:szCs w:val="24"/>
        </w:rPr>
        <w:t xml:space="preserve">) в верхнем правом углу терминала. Смотрите рисунок. </w:t>
      </w:r>
    </w:p>
    <w:p w:rsidR="0086147B" w:rsidRDefault="0086147B" w:rsidP="00EA2FDC">
      <w:pPr>
        <w:pStyle w:val="a3"/>
        <w:rPr>
          <w:sz w:val="24"/>
          <w:szCs w:val="24"/>
        </w:rPr>
      </w:pPr>
      <w:r w:rsidRPr="001E3F24">
        <w:rPr>
          <w:noProof/>
          <w:sz w:val="24"/>
          <w:szCs w:val="24"/>
          <w:lang w:eastAsia="ru-RU"/>
        </w:rPr>
        <w:drawing>
          <wp:inline distT="0" distB="0" distL="0" distR="0">
            <wp:extent cx="8874348" cy="4988257"/>
            <wp:effectExtent l="19050" t="0" r="2952" b="0"/>
            <wp:docPr id="9" name="Рисунок 9" descr="C:\Users\HP11\Desktop\КАК РАБОТАТЬ С СОВОМ\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HP11\Desktop\КАК РАБОТАТЬ С СОВОМ\8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3639" cy="4987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D8D" w:rsidRPr="001E3F24" w:rsidRDefault="002A3D8D" w:rsidP="00EA2FDC">
      <w:pPr>
        <w:pStyle w:val="a3"/>
        <w:rPr>
          <w:sz w:val="24"/>
          <w:szCs w:val="24"/>
        </w:rPr>
      </w:pPr>
      <w:r>
        <w:rPr>
          <w:sz w:val="24"/>
          <w:szCs w:val="24"/>
        </w:rPr>
        <w:t>УДАЧНОЙ РАБОТЫ С ПРОГРАММОЙ!!!</w:t>
      </w:r>
    </w:p>
    <w:sectPr w:rsidR="002A3D8D" w:rsidRPr="001E3F24" w:rsidSect="001E3F24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C4298"/>
    <w:multiLevelType w:val="hybridMultilevel"/>
    <w:tmpl w:val="C32A99B8"/>
    <w:lvl w:ilvl="0" w:tplc="BABC3D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32347E2"/>
    <w:multiLevelType w:val="hybridMultilevel"/>
    <w:tmpl w:val="E006ED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3C02D3"/>
    <w:multiLevelType w:val="hybridMultilevel"/>
    <w:tmpl w:val="2062A43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3B739BE"/>
    <w:multiLevelType w:val="hybridMultilevel"/>
    <w:tmpl w:val="37AADFB6"/>
    <w:lvl w:ilvl="0" w:tplc="203E51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6E9239D"/>
    <w:multiLevelType w:val="hybridMultilevel"/>
    <w:tmpl w:val="FC2A9BB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7450959"/>
    <w:multiLevelType w:val="hybridMultilevel"/>
    <w:tmpl w:val="5FBC49EE"/>
    <w:lvl w:ilvl="0" w:tplc="58AE7F9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compat/>
  <w:rsids>
    <w:rsidRoot w:val="00D16AA1"/>
    <w:rsid w:val="001E29FC"/>
    <w:rsid w:val="001E3F24"/>
    <w:rsid w:val="00213EB6"/>
    <w:rsid w:val="002458B3"/>
    <w:rsid w:val="002A3D8D"/>
    <w:rsid w:val="002A57DD"/>
    <w:rsid w:val="00322645"/>
    <w:rsid w:val="003A0518"/>
    <w:rsid w:val="00481333"/>
    <w:rsid w:val="005116D9"/>
    <w:rsid w:val="006B06A5"/>
    <w:rsid w:val="00744477"/>
    <w:rsid w:val="00792B67"/>
    <w:rsid w:val="008349FA"/>
    <w:rsid w:val="0086147B"/>
    <w:rsid w:val="008F6294"/>
    <w:rsid w:val="00AB1C79"/>
    <w:rsid w:val="00AF4CEA"/>
    <w:rsid w:val="00D16AA1"/>
    <w:rsid w:val="00D679CC"/>
    <w:rsid w:val="00DC3CE8"/>
    <w:rsid w:val="00EA2F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C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6AA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679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79CC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1E29F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ec.forexprostools.com" TargetMode="External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A5EE1B-DBF1-4B39-ABFF-EDC273983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HP11</dc:creator>
  <cp:lastModifiedBy>admin</cp:lastModifiedBy>
  <cp:revision>8</cp:revision>
  <dcterms:created xsi:type="dcterms:W3CDTF">2016-09-15T14:57:00Z</dcterms:created>
  <dcterms:modified xsi:type="dcterms:W3CDTF">2017-04-21T21:28:00Z</dcterms:modified>
</cp:coreProperties>
</file>