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7649"/>
      </w:tblGrid>
      <w:tr w:rsidR="00BB73A7" w:rsidTr="00BB73A7">
        <w:tc>
          <w:tcPr>
            <w:tcW w:w="1696" w:type="dxa"/>
          </w:tcPr>
          <w:p w:rsidR="00BB73A7" w:rsidRDefault="00BB73A7" w:rsidP="00BB73A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Версия</w:t>
            </w:r>
            <w:proofErr w:type="spellEnd"/>
            <w:r>
              <w:rPr>
                <w:lang w:val="uk-UA"/>
              </w:rPr>
              <w:t xml:space="preserve"> 3.</w:t>
            </w:r>
            <w:r>
              <w:rPr>
                <w:lang w:val="en-US"/>
              </w:rPr>
              <w:t>8</w:t>
            </w:r>
            <w:r>
              <w:rPr>
                <w:lang w:val="en-US"/>
              </w:rPr>
              <w:t>2</w:t>
            </w:r>
          </w:p>
        </w:tc>
        <w:tc>
          <w:tcPr>
            <w:tcW w:w="7649" w:type="dxa"/>
          </w:tcPr>
          <w:p w:rsidR="00BB73A7" w:rsidRPr="00BB73A7" w:rsidRDefault="00BB73A7" w:rsidP="00BB73A7">
            <w:r>
              <w:t xml:space="preserve">Исправлена ошибка с ордерами </w:t>
            </w:r>
            <w:r>
              <w:rPr>
                <w:lang w:val="en-US"/>
              </w:rPr>
              <w:t>canceled</w:t>
            </w:r>
            <w:r w:rsidRPr="00BB73A7">
              <w:t xml:space="preserve"> </w:t>
            </w:r>
            <w:r>
              <w:t xml:space="preserve">в </w:t>
            </w:r>
            <w:r>
              <w:rPr>
                <w:lang w:val="en-US"/>
              </w:rPr>
              <w:t>MT</w:t>
            </w:r>
            <w:r w:rsidRPr="00BB73A7">
              <w:t xml:space="preserve">5 </w:t>
            </w:r>
          </w:p>
        </w:tc>
      </w:tr>
      <w:tr w:rsidR="00BB73A7" w:rsidTr="00BB73A7">
        <w:tc>
          <w:tcPr>
            <w:tcW w:w="1696" w:type="dxa"/>
          </w:tcPr>
          <w:p w:rsidR="00BB73A7" w:rsidRPr="00A32A79" w:rsidRDefault="00BB73A7" w:rsidP="00BB73A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Версия</w:t>
            </w:r>
            <w:proofErr w:type="spellEnd"/>
            <w:r>
              <w:rPr>
                <w:lang w:val="uk-UA"/>
              </w:rPr>
              <w:t xml:space="preserve"> 3.</w:t>
            </w:r>
            <w:r>
              <w:rPr>
                <w:lang w:val="en-US"/>
              </w:rPr>
              <w:t>81</w:t>
            </w:r>
          </w:p>
        </w:tc>
        <w:tc>
          <w:tcPr>
            <w:tcW w:w="7649" w:type="dxa"/>
          </w:tcPr>
          <w:p w:rsidR="00BB73A7" w:rsidRDefault="00BB73A7" w:rsidP="00F3516D">
            <w:pPr>
              <w:rPr>
                <w:lang w:val="uk-UA"/>
              </w:rPr>
            </w:pPr>
            <w:r>
              <w:rPr>
                <w:lang w:val="uk-UA"/>
              </w:rPr>
              <w:t xml:space="preserve">Правки </w:t>
            </w:r>
            <w:proofErr w:type="spellStart"/>
            <w:r>
              <w:rPr>
                <w:lang w:val="uk-UA"/>
              </w:rPr>
              <w:t>мелких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ошибок</w:t>
            </w:r>
            <w:proofErr w:type="spellEnd"/>
            <w:r>
              <w:rPr>
                <w:lang w:val="uk-UA"/>
              </w:rPr>
              <w:t xml:space="preserve">. </w:t>
            </w:r>
          </w:p>
          <w:p w:rsidR="00BB73A7" w:rsidRDefault="00BB73A7" w:rsidP="00F3516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Добавлен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поиск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тикета</w:t>
            </w:r>
            <w:proofErr w:type="spellEnd"/>
            <w:r>
              <w:rPr>
                <w:lang w:val="uk-UA"/>
              </w:rPr>
              <w:t xml:space="preserve"> на </w:t>
            </w:r>
            <w:proofErr w:type="spellStart"/>
            <w:r>
              <w:rPr>
                <w:lang w:val="uk-UA"/>
              </w:rPr>
              <w:t>закладке</w:t>
            </w:r>
            <w:proofErr w:type="spellEnd"/>
            <w:r>
              <w:rPr>
                <w:lang w:val="uk-UA"/>
              </w:rPr>
              <w:t xml:space="preserve"> </w:t>
            </w:r>
            <w:r w:rsidRPr="00BB73A7">
              <w:t>“</w:t>
            </w:r>
            <w:r>
              <w:t>Данные</w:t>
            </w:r>
            <w:r w:rsidRPr="00BB73A7">
              <w:t>”</w:t>
            </w:r>
            <w:r>
              <w:rPr>
                <w:lang w:val="uk-UA"/>
              </w:rPr>
              <w:t xml:space="preserve"> </w:t>
            </w:r>
          </w:p>
          <w:p w:rsidR="00BB73A7" w:rsidRDefault="00BB73A7" w:rsidP="00F3516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Добавлен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просмотр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сетки</w:t>
            </w:r>
            <w:proofErr w:type="spellEnd"/>
            <w:r>
              <w:rPr>
                <w:lang w:val="uk-UA"/>
              </w:rPr>
              <w:t xml:space="preserve"> по </w:t>
            </w:r>
            <w:proofErr w:type="spellStart"/>
            <w:r>
              <w:rPr>
                <w:lang w:val="uk-UA"/>
              </w:rPr>
              <w:t>тикету</w:t>
            </w:r>
            <w:proofErr w:type="spellEnd"/>
            <w:r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на </w:t>
            </w:r>
            <w:proofErr w:type="spellStart"/>
            <w:r>
              <w:rPr>
                <w:lang w:val="uk-UA"/>
              </w:rPr>
              <w:t>закладке</w:t>
            </w:r>
            <w:proofErr w:type="spellEnd"/>
            <w:r>
              <w:rPr>
                <w:lang w:val="uk-UA"/>
              </w:rPr>
              <w:t xml:space="preserve"> </w:t>
            </w:r>
            <w:r w:rsidRPr="00BB73A7">
              <w:t>“</w:t>
            </w:r>
            <w:r>
              <w:t>Данные</w:t>
            </w:r>
            <w:r w:rsidRPr="00BB73A7">
              <w:t>”</w:t>
            </w:r>
            <w:r>
              <w:t>.</w:t>
            </w:r>
            <w:bookmarkStart w:id="0" w:name="_GoBack"/>
            <w:bookmarkEnd w:id="0"/>
          </w:p>
          <w:p w:rsidR="00BB73A7" w:rsidRDefault="00BB73A7" w:rsidP="00F3516D"/>
        </w:tc>
      </w:tr>
      <w:tr w:rsidR="00A32A79" w:rsidTr="00A32A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2A79" w:rsidRPr="00A32A79" w:rsidRDefault="00A32A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Версия</w:t>
            </w:r>
            <w:proofErr w:type="spellEnd"/>
            <w:r>
              <w:rPr>
                <w:lang w:val="uk-UA"/>
              </w:rPr>
              <w:t xml:space="preserve"> 3.8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2A79" w:rsidRPr="00A32A79" w:rsidRDefault="00A32A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Поддержка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отчетов</w:t>
            </w:r>
            <w:proofErr w:type="spellEnd"/>
            <w:r>
              <w:rPr>
                <w:lang w:val="uk-UA"/>
              </w:rPr>
              <w:t xml:space="preserve"> МТ5</w:t>
            </w:r>
          </w:p>
          <w:p w:rsidR="00A32A79" w:rsidRDefault="00A32A79">
            <w:pPr>
              <w:rPr>
                <w:lang w:val="uk-UA"/>
              </w:rPr>
            </w:pPr>
          </w:p>
          <w:p w:rsidR="00A32A79" w:rsidRPr="004B4976" w:rsidRDefault="00A32A79">
            <w:r>
              <w:rPr>
                <w:lang w:val="uk-UA"/>
              </w:rPr>
              <w:t xml:space="preserve">Исправлена </w:t>
            </w:r>
            <w:proofErr w:type="spellStart"/>
            <w:r>
              <w:rPr>
                <w:lang w:val="uk-UA"/>
              </w:rPr>
              <w:t>ошибка</w:t>
            </w:r>
            <w:proofErr w:type="spellEnd"/>
            <w:r>
              <w:rPr>
                <w:lang w:val="uk-UA"/>
              </w:rPr>
              <w:t xml:space="preserve"> с  </w:t>
            </w:r>
            <w:proofErr w:type="spellStart"/>
            <w:r>
              <w:rPr>
                <w:lang w:val="uk-UA"/>
              </w:rPr>
              <w:t>блокированием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клипбоарда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после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копирования</w:t>
            </w:r>
            <w:proofErr w:type="spellEnd"/>
            <w:r>
              <w:rPr>
                <w:lang w:val="uk-UA"/>
              </w:rPr>
              <w:t xml:space="preserve"> в </w:t>
            </w:r>
            <w:proofErr w:type="spellStart"/>
            <w:r>
              <w:rPr>
                <w:lang w:val="uk-UA"/>
              </w:rPr>
              <w:t>него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данных</w:t>
            </w:r>
            <w:proofErr w:type="spellEnd"/>
            <w:r>
              <w:rPr>
                <w:lang w:val="uk-UA"/>
              </w:rPr>
              <w:t xml:space="preserve"> из тестера МТ4</w:t>
            </w:r>
            <w:r w:rsidR="004B4976" w:rsidRPr="004B4976">
              <w:t xml:space="preserve"> (</w:t>
            </w:r>
            <w:r w:rsidR="004B4976">
              <w:t xml:space="preserve">сообщил </w:t>
            </w:r>
            <w:proofErr w:type="spellStart"/>
            <w:r w:rsidR="004B4976">
              <w:rPr>
                <w:lang w:val="en-US"/>
              </w:rPr>
              <w:t>capitan</w:t>
            </w:r>
            <w:proofErr w:type="spellEnd"/>
            <w:r w:rsidR="004B4976" w:rsidRPr="004B4976">
              <w:t>)</w:t>
            </w:r>
          </w:p>
          <w:p w:rsidR="00A32A79" w:rsidRPr="00A32A79" w:rsidRDefault="00A32A79">
            <w:pPr>
              <w:rPr>
                <w:lang w:val="uk-UA"/>
              </w:rPr>
            </w:pPr>
          </w:p>
          <w:p w:rsidR="00A6671C" w:rsidRDefault="00A6671C">
            <w:r>
              <w:t xml:space="preserve">В отчете по анализу сеток </w:t>
            </w:r>
            <w:proofErr w:type="spellStart"/>
            <w:r>
              <w:t>среднеарефметические</w:t>
            </w:r>
            <w:proofErr w:type="spellEnd"/>
            <w:r>
              <w:t xml:space="preserve"> значения средней длины сетки, максимальной длины сетки и среднего времени жизни </w:t>
            </w:r>
            <w:proofErr w:type="gramStart"/>
            <w:r>
              <w:t>сеток  изменены</w:t>
            </w:r>
            <w:proofErr w:type="gramEnd"/>
            <w:r>
              <w:t xml:space="preserve"> на средневзвешенные.</w:t>
            </w:r>
          </w:p>
          <w:p w:rsidR="00A6671C" w:rsidRDefault="00A6671C"/>
          <w:p w:rsidR="00A32A79" w:rsidRPr="004B4976" w:rsidRDefault="00A6671C">
            <w:r>
              <w:t xml:space="preserve">Исправлена ошибка с учетом ордеров, закрытых по </w:t>
            </w:r>
            <w:proofErr w:type="spellStart"/>
            <w:r>
              <w:rPr>
                <w:lang w:val="uk-UA"/>
              </w:rPr>
              <w:t>stoploss</w:t>
            </w:r>
            <w:proofErr w:type="spellEnd"/>
            <w:r>
              <w:t xml:space="preserve"> </w:t>
            </w:r>
            <w:r w:rsidR="004B4976" w:rsidRPr="004B4976">
              <w:t>(</w:t>
            </w:r>
            <w:r w:rsidR="004B4976">
              <w:t xml:space="preserve">сообщил </w:t>
            </w:r>
            <w:proofErr w:type="spellStart"/>
            <w:r w:rsidR="004B4976">
              <w:rPr>
                <w:lang w:val="en-US"/>
              </w:rPr>
              <w:t>dagaz</w:t>
            </w:r>
            <w:proofErr w:type="spellEnd"/>
            <w:r w:rsidR="004B4976" w:rsidRPr="004B4976">
              <w:t>)</w:t>
            </w:r>
          </w:p>
          <w:p w:rsidR="00A32A79" w:rsidRDefault="00A32A79"/>
          <w:p w:rsidR="002A381D" w:rsidRPr="002A381D" w:rsidRDefault="002A381D">
            <w:pPr>
              <w:rPr>
                <w:lang w:val="uk-UA"/>
              </w:rPr>
            </w:pPr>
            <w:proofErr w:type="gramStart"/>
            <w:r w:rsidRPr="00BB73A7">
              <w:t xml:space="preserve">Восстановлена </w:t>
            </w:r>
            <w:r>
              <w:rPr>
                <w:lang w:val="uk-UA"/>
              </w:rPr>
              <w:t xml:space="preserve"> </w:t>
            </w:r>
            <w:r w:rsidRPr="00BB73A7">
              <w:t>возможность</w:t>
            </w:r>
            <w:proofErr w:type="gramEnd"/>
            <w:r w:rsidRPr="00BB73A7">
              <w:t xml:space="preserve"> </w:t>
            </w:r>
            <w:r>
              <w:rPr>
                <w:lang w:val="uk-UA"/>
              </w:rPr>
              <w:t xml:space="preserve"> добавлять валюту и </w:t>
            </w:r>
            <w:proofErr w:type="spellStart"/>
            <w:r>
              <w:rPr>
                <w:lang w:val="uk-UA"/>
              </w:rPr>
              <w:t>пользователя</w:t>
            </w:r>
            <w:proofErr w:type="spellEnd"/>
            <w:r>
              <w:rPr>
                <w:lang w:val="uk-UA"/>
              </w:rPr>
              <w:t>.</w:t>
            </w:r>
          </w:p>
          <w:p w:rsidR="002A381D" w:rsidRDefault="002A381D"/>
          <w:p w:rsidR="004B4976" w:rsidRDefault="004B4976">
            <w:r>
              <w:t>Пока заблокирована возможность сохранять отчеты (сохранять под другим именем), записанные в базу</w:t>
            </w:r>
          </w:p>
          <w:p w:rsidR="004B4976" w:rsidRDefault="004B4976"/>
          <w:p w:rsidR="00AE7411" w:rsidRPr="00AE7411" w:rsidRDefault="00AE7411">
            <w:proofErr w:type="spellStart"/>
            <w:r>
              <w:rPr>
                <w:lang w:val="uk-UA"/>
              </w:rPr>
              <w:t>Пока</w:t>
            </w:r>
            <w:proofErr w:type="spellEnd"/>
            <w:r>
              <w:rPr>
                <w:lang w:val="uk-UA"/>
              </w:rPr>
              <w:t xml:space="preserve"> не удалось в </w:t>
            </w:r>
            <w:proofErr w:type="spellStart"/>
            <w:r>
              <w:rPr>
                <w:lang w:val="uk-UA"/>
              </w:rPr>
              <w:t>окне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программ</w:t>
            </w:r>
            <w:proofErr w:type="spellEnd"/>
            <w:r>
              <w:t xml:space="preserve">ы для отчетов МТ5 сделать фон под графиком баланса не белым – поменялся формат графического  файла, и с ходу его не удалось до конца разобрать.  </w:t>
            </w:r>
          </w:p>
          <w:p w:rsidR="00AE7411" w:rsidRDefault="00AE7411"/>
        </w:tc>
      </w:tr>
      <w:tr w:rsidR="00A32A79" w:rsidTr="00A32A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2A79" w:rsidRPr="00A32A79" w:rsidRDefault="00A32A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Версия</w:t>
            </w:r>
            <w:proofErr w:type="spellEnd"/>
            <w:r>
              <w:rPr>
                <w:lang w:val="uk-UA"/>
              </w:rPr>
              <w:t xml:space="preserve"> 3.72</w:t>
            </w:r>
          </w:p>
        </w:tc>
        <w:tc>
          <w:tcPr>
            <w:tcW w:w="7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2A79" w:rsidRDefault="00A6671C">
            <w:pPr>
              <w:rPr>
                <w:lang w:val="uk-UA"/>
              </w:rPr>
            </w:pPr>
            <w:r>
              <w:rPr>
                <w:lang w:val="uk-UA"/>
              </w:rPr>
              <w:t xml:space="preserve">Правки </w:t>
            </w:r>
            <w:proofErr w:type="spellStart"/>
            <w:r>
              <w:rPr>
                <w:lang w:val="uk-UA"/>
              </w:rPr>
              <w:t>мелких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ошибок</w:t>
            </w:r>
            <w:proofErr w:type="spellEnd"/>
          </w:p>
          <w:p w:rsidR="00A6671C" w:rsidRPr="00A6671C" w:rsidRDefault="00A6671C">
            <w:pPr>
              <w:rPr>
                <w:lang w:val="uk-UA"/>
              </w:rPr>
            </w:pPr>
            <w:r>
              <w:rPr>
                <w:lang w:val="uk-UA"/>
              </w:rPr>
              <w:t>Шрифт</w:t>
            </w:r>
            <w:r w:rsidRPr="00A6671C">
              <w:t xml:space="preserve"> </w:t>
            </w:r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заменен</w:t>
            </w:r>
            <w:proofErr w:type="spellEnd"/>
            <w:r>
              <w:rPr>
                <w:lang w:val="uk-UA"/>
              </w:rPr>
              <w:t xml:space="preserve"> на </w:t>
            </w:r>
            <w:r>
              <w:rPr>
                <w:lang w:val="en-US"/>
              </w:rPr>
              <w:t>Tahoma</w:t>
            </w:r>
            <w:r>
              <w:rPr>
                <w:lang w:val="uk-UA"/>
              </w:rPr>
              <w:t xml:space="preserve"> </w:t>
            </w:r>
          </w:p>
          <w:p w:rsidR="00A32A79" w:rsidRPr="00A6671C" w:rsidRDefault="00A32A79">
            <w:pPr>
              <w:rPr>
                <w:lang w:val="uk-UA"/>
              </w:rPr>
            </w:pPr>
          </w:p>
          <w:p w:rsidR="00A32A79" w:rsidRDefault="00A32A79"/>
        </w:tc>
      </w:tr>
      <w:tr w:rsidR="00A32A79" w:rsidTr="00A32A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9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32A79" w:rsidRDefault="00A32A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Версия</w:t>
            </w:r>
            <w:proofErr w:type="spellEnd"/>
            <w:r>
              <w:rPr>
                <w:lang w:val="uk-UA"/>
              </w:rPr>
              <w:t xml:space="preserve"> 3.7</w:t>
            </w:r>
          </w:p>
          <w:p w:rsidR="00A32A79" w:rsidRPr="00A32A79" w:rsidRDefault="00A32A79">
            <w:pPr>
              <w:rPr>
                <w:lang w:val="uk-UA"/>
              </w:rPr>
            </w:pPr>
          </w:p>
        </w:tc>
        <w:tc>
          <w:tcPr>
            <w:tcW w:w="76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32A79" w:rsidRPr="00A6671C" w:rsidRDefault="00A6671C" w:rsidP="00A6671C">
            <w:r>
              <w:t>Базовая версия с поддержкой отчетов тестера МТ4</w:t>
            </w:r>
          </w:p>
        </w:tc>
      </w:tr>
      <w:tr w:rsidR="00A32A79" w:rsidTr="00A32A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96" w:type="dxa"/>
            <w:tcBorders>
              <w:top w:val="single" w:sz="4" w:space="0" w:color="auto"/>
            </w:tcBorders>
          </w:tcPr>
          <w:p w:rsidR="00A32A79" w:rsidRDefault="00A32A79"/>
        </w:tc>
        <w:tc>
          <w:tcPr>
            <w:tcW w:w="7649" w:type="dxa"/>
            <w:tcBorders>
              <w:top w:val="single" w:sz="4" w:space="0" w:color="auto"/>
            </w:tcBorders>
          </w:tcPr>
          <w:p w:rsidR="00A32A79" w:rsidRDefault="00A32A79"/>
        </w:tc>
      </w:tr>
    </w:tbl>
    <w:p w:rsidR="00A1642C" w:rsidRDefault="00A1642C"/>
    <w:sectPr w:rsidR="00A164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F1A"/>
    <w:rsid w:val="001C6C48"/>
    <w:rsid w:val="002A381D"/>
    <w:rsid w:val="004B4976"/>
    <w:rsid w:val="00582F1A"/>
    <w:rsid w:val="00A1642C"/>
    <w:rsid w:val="00A32A79"/>
    <w:rsid w:val="00A6671C"/>
    <w:rsid w:val="00AE7411"/>
    <w:rsid w:val="00BB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C4735"/>
  <w15:chartTrackingRefBased/>
  <w15:docId w15:val="{4873A180-6409-4246-B6F1-1E034CA63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32A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 Snegov</dc:creator>
  <cp:keywords/>
  <dc:description/>
  <cp:lastModifiedBy>Oleg Snegov</cp:lastModifiedBy>
  <cp:revision>9</cp:revision>
  <dcterms:created xsi:type="dcterms:W3CDTF">2019-03-16T21:33:00Z</dcterms:created>
  <dcterms:modified xsi:type="dcterms:W3CDTF">2019-04-01T22:48:00Z</dcterms:modified>
</cp:coreProperties>
</file>