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237" w:rsidRDefault="00CD0237" w:rsidP="00E31E30">
      <w:pPr>
        <w:pStyle w:val="ab"/>
        <w:widowControl w:val="0"/>
        <w:tabs>
          <w:tab w:val="left" w:pos="142"/>
        </w:tabs>
        <w:ind w:right="0" w:firstLine="0"/>
        <w:contextualSpacing/>
        <w:outlineLvl w:val="0"/>
        <w:rPr>
          <w:sz w:val="24"/>
          <w:szCs w:val="24"/>
        </w:rPr>
      </w:pPr>
    </w:p>
    <w:p w:rsidR="00CD0237" w:rsidRPr="00750F98" w:rsidRDefault="00CD0237" w:rsidP="00E31E30">
      <w:pPr>
        <w:pStyle w:val="ab"/>
        <w:widowControl w:val="0"/>
        <w:tabs>
          <w:tab w:val="left" w:pos="142"/>
        </w:tabs>
        <w:ind w:right="0" w:firstLine="0"/>
        <w:contextualSpacing/>
        <w:outlineLvl w:val="0"/>
        <w:rPr>
          <w:sz w:val="24"/>
          <w:szCs w:val="24"/>
        </w:rPr>
      </w:pPr>
      <w:r w:rsidRPr="00750F98">
        <w:rPr>
          <w:sz w:val="24"/>
          <w:szCs w:val="24"/>
        </w:rPr>
        <w:t xml:space="preserve">Д О Г О В О Р </w:t>
      </w:r>
    </w:p>
    <w:p w:rsidR="00CD0237" w:rsidRPr="00F75C91" w:rsidRDefault="00CD0237" w:rsidP="00FE5CA1">
      <w:pPr>
        <w:tabs>
          <w:tab w:val="left" w:pos="142"/>
        </w:tabs>
        <w:spacing w:after="120"/>
        <w:contextualSpacing/>
        <w:jc w:val="center"/>
        <w:outlineLvl w:val="0"/>
        <w:rPr>
          <w:b/>
        </w:rPr>
      </w:pPr>
      <w:r w:rsidRPr="00750F98">
        <w:rPr>
          <w:b/>
        </w:rPr>
        <w:t>об оказании услуг Маркет-мейкера №</w:t>
      </w:r>
      <w:r w:rsidRPr="00750F98">
        <w:t xml:space="preserve"> </w:t>
      </w:r>
      <w:permStart w:id="1072241970" w:edGrp="everyone"/>
      <w:r w:rsidR="002B33AD" w:rsidRPr="00F75C91">
        <w:rPr>
          <w:sz w:val="20"/>
          <w:szCs w:val="20"/>
        </w:rPr>
        <w:t>____________________________________________</w:t>
      </w:r>
      <w:permEnd w:id="1072241970"/>
    </w:p>
    <w:p w:rsidR="00CD0237" w:rsidRPr="00F75C91" w:rsidRDefault="00CD0237" w:rsidP="00E31E30">
      <w:pPr>
        <w:tabs>
          <w:tab w:val="left" w:pos="142"/>
        </w:tabs>
        <w:contextualSpacing/>
        <w:jc w:val="both"/>
        <w:rPr>
          <w:b/>
        </w:rPr>
      </w:pPr>
    </w:p>
    <w:p w:rsidR="00CD0237" w:rsidRPr="00750F98" w:rsidRDefault="00CD0237" w:rsidP="00E31E30">
      <w:pPr>
        <w:tabs>
          <w:tab w:val="left" w:pos="142"/>
          <w:tab w:val="left" w:pos="6237"/>
        </w:tabs>
        <w:contextualSpacing/>
        <w:jc w:val="both"/>
      </w:pPr>
      <w:r w:rsidRPr="00F75C91">
        <w:t>г. Москва</w:t>
      </w:r>
      <w:r w:rsidRPr="00F75C91">
        <w:tab/>
      </w:r>
      <w:r w:rsidR="00FF4990" w:rsidRPr="00F75C91">
        <w:t xml:space="preserve">       </w:t>
      </w:r>
      <w:r w:rsidRPr="00F75C91">
        <w:t xml:space="preserve"> «</w:t>
      </w:r>
      <w:permStart w:id="301538969" w:edGrp="everyone"/>
      <w:r w:rsidR="00693E2D" w:rsidRPr="00F75C91">
        <w:t>_</w:t>
      </w:r>
      <w:r w:rsidRPr="00F75C91">
        <w:t>__</w:t>
      </w:r>
      <w:permEnd w:id="301538969"/>
      <w:r w:rsidRPr="00F75C91">
        <w:t xml:space="preserve">» </w:t>
      </w:r>
      <w:permStart w:id="270280553" w:edGrp="everyone"/>
      <w:r w:rsidRPr="00F75C91">
        <w:t>____________</w:t>
      </w:r>
      <w:permEnd w:id="270280553"/>
      <w:r w:rsidRPr="00F75C91">
        <w:t xml:space="preserve"> 20</w:t>
      </w:r>
      <w:permStart w:id="1200762390" w:edGrp="everyone"/>
      <w:r w:rsidRPr="00F75C91">
        <w:t>___</w:t>
      </w:r>
      <w:permEnd w:id="1200762390"/>
      <w:r w:rsidRPr="00F75C91">
        <w:t xml:space="preserve"> г.</w:t>
      </w:r>
    </w:p>
    <w:p w:rsidR="00CD0237" w:rsidRPr="00750F98" w:rsidRDefault="00CD0237" w:rsidP="00E31E30">
      <w:pPr>
        <w:tabs>
          <w:tab w:val="left" w:pos="142"/>
        </w:tabs>
        <w:contextualSpacing/>
        <w:jc w:val="both"/>
      </w:pPr>
    </w:p>
    <w:p w:rsidR="00E63080" w:rsidRPr="00F75C91" w:rsidRDefault="00D84C59" w:rsidP="00E31E30">
      <w:pPr>
        <w:tabs>
          <w:tab w:val="left" w:pos="0"/>
        </w:tabs>
        <w:contextualSpacing/>
        <w:jc w:val="both"/>
      </w:pPr>
      <w:r>
        <w:rPr>
          <w:color w:val="262626"/>
        </w:rPr>
        <w:t xml:space="preserve">Публичное </w:t>
      </w:r>
      <w:r w:rsidR="002B33AD" w:rsidRPr="00FA0CEA">
        <w:rPr>
          <w:color w:val="262626"/>
        </w:rPr>
        <w:t>акционерное общество «Московская Биржа ММВБ-РТС»</w:t>
      </w:r>
      <w:r w:rsidR="002B33AD" w:rsidRPr="00FA0CEA">
        <w:t xml:space="preserve">, именуемое в дальнейшем Биржа, в лице </w:t>
      </w:r>
      <w:permStart w:id="337018575" w:edGrp="everyone"/>
      <w:r w:rsidR="00FE1CB3" w:rsidRPr="00F75C91">
        <w:rPr>
          <w:color w:val="000000"/>
        </w:rPr>
        <w:t>______________________________</w:t>
      </w:r>
      <w:r w:rsidR="00FE1CB3">
        <w:rPr>
          <w:color w:val="000000"/>
        </w:rPr>
        <w:t>_________________</w:t>
      </w:r>
      <w:r w:rsidR="00FE1CB3" w:rsidRPr="00F75C91">
        <w:rPr>
          <w:color w:val="000000"/>
        </w:rPr>
        <w:t>__________</w:t>
      </w:r>
      <w:permEnd w:id="337018575"/>
      <w:r w:rsidR="002B33AD" w:rsidRPr="00F75C91">
        <w:t xml:space="preserve">, </w:t>
      </w:r>
      <w:proofErr w:type="gramStart"/>
      <w:r w:rsidR="002B33AD" w:rsidRPr="00F75C91">
        <w:t>действующ</w:t>
      </w:r>
      <w:r w:rsidR="005425F2" w:rsidRPr="00F75C91">
        <w:t>его</w:t>
      </w:r>
      <w:proofErr w:type="gramEnd"/>
      <w:r w:rsidR="002B33AD" w:rsidRPr="00F75C91">
        <w:t xml:space="preserve"> на основании </w:t>
      </w:r>
      <w:permStart w:id="604651835" w:edGrp="everyone"/>
      <w:r w:rsidR="00FE1CB3" w:rsidRPr="00F75C91">
        <w:rPr>
          <w:color w:val="000000"/>
        </w:rPr>
        <w:t>______________________________</w:t>
      </w:r>
      <w:r w:rsidR="00FE1CB3">
        <w:rPr>
          <w:color w:val="000000"/>
        </w:rPr>
        <w:t>______________</w:t>
      </w:r>
      <w:r w:rsidR="00FE1CB3" w:rsidRPr="00F75C91">
        <w:rPr>
          <w:color w:val="000000"/>
        </w:rPr>
        <w:t>___</w:t>
      </w:r>
      <w:permEnd w:id="604651835"/>
      <w:r w:rsidR="002B33AD" w:rsidRPr="00F75C91">
        <w:t>, с одной стороны,</w:t>
      </w:r>
      <w:r w:rsidR="00CD0237" w:rsidRPr="00F75C91">
        <w:t xml:space="preserve"> и </w:t>
      </w:r>
      <w:permStart w:id="51001754" w:edGrp="everyone"/>
      <w:r w:rsidR="00FE1CB3" w:rsidRPr="00F75C91">
        <w:rPr>
          <w:color w:val="000000"/>
        </w:rPr>
        <w:t>______________________________</w:t>
      </w:r>
      <w:r w:rsidR="00FE1CB3">
        <w:rPr>
          <w:color w:val="000000"/>
        </w:rPr>
        <w:t>__________</w:t>
      </w:r>
      <w:r w:rsidR="00FE1CB3" w:rsidRPr="00F75C91">
        <w:rPr>
          <w:color w:val="000000"/>
        </w:rPr>
        <w:t>________</w:t>
      </w:r>
      <w:permEnd w:id="51001754"/>
      <w:r w:rsidR="00CD0237" w:rsidRPr="00F75C91">
        <w:t xml:space="preserve">, именуемое в дальнейшем Маркет-мейкер, в лице </w:t>
      </w:r>
      <w:permStart w:id="1912812533" w:edGrp="everyone"/>
      <w:r w:rsidR="00FE1CB3" w:rsidRPr="00F75C91">
        <w:rPr>
          <w:color w:val="000000"/>
        </w:rPr>
        <w:t>______________________________</w:t>
      </w:r>
      <w:r w:rsidR="00FE1CB3">
        <w:rPr>
          <w:color w:val="000000"/>
        </w:rPr>
        <w:t>____</w:t>
      </w:r>
      <w:r w:rsidR="00FE1CB3">
        <w:rPr>
          <w:color w:val="000000"/>
        </w:rPr>
        <w:t>_____</w:t>
      </w:r>
      <w:r w:rsidR="00FE1CB3">
        <w:rPr>
          <w:color w:val="000000"/>
        </w:rPr>
        <w:t>______</w:t>
      </w:r>
      <w:r w:rsidR="00FE1CB3">
        <w:rPr>
          <w:color w:val="000000"/>
        </w:rPr>
        <w:t>____</w:t>
      </w:r>
      <w:r w:rsidR="00FE1CB3" w:rsidRPr="00F75C91">
        <w:rPr>
          <w:color w:val="000000"/>
        </w:rPr>
        <w:t>__________</w:t>
      </w:r>
      <w:r w:rsidR="00093307" w:rsidRPr="00F75C91">
        <w:rPr>
          <w:color w:val="000000"/>
        </w:rPr>
        <w:t>_</w:t>
      </w:r>
      <w:permEnd w:id="1912812533"/>
      <w:r w:rsidR="00CD0237" w:rsidRPr="00F75C91">
        <w:t>,</w:t>
      </w:r>
    </w:p>
    <w:p w:rsidR="00CD0237" w:rsidRPr="00750F98" w:rsidRDefault="00E63080" w:rsidP="00E31E30">
      <w:pPr>
        <w:tabs>
          <w:tab w:val="left" w:pos="0"/>
        </w:tabs>
        <w:contextualSpacing/>
        <w:jc w:val="both"/>
      </w:pP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Pr="00F75C91">
        <w:softHyphen/>
      </w:r>
      <w:r w:rsidR="00E24B43" w:rsidRPr="00F75C91">
        <w:t>действующ</w:t>
      </w:r>
      <w:r w:rsidR="00FF188D">
        <w:t>его</w:t>
      </w:r>
      <w:r w:rsidR="00CD0237" w:rsidRPr="00F75C91">
        <w:t xml:space="preserve"> на основании </w:t>
      </w:r>
      <w:permStart w:id="2130131394" w:edGrp="everyone"/>
      <w:r w:rsidR="00FE1CB3" w:rsidRPr="00F75C91">
        <w:rPr>
          <w:color w:val="000000"/>
        </w:rPr>
        <w:t>______________________________</w:t>
      </w:r>
      <w:r w:rsidR="00FE1CB3">
        <w:rPr>
          <w:color w:val="000000"/>
        </w:rPr>
        <w:t>_______________</w:t>
      </w:r>
      <w:r w:rsidR="00FE1CB3" w:rsidRPr="00F75C91">
        <w:rPr>
          <w:color w:val="000000"/>
        </w:rPr>
        <w:t>_________</w:t>
      </w:r>
      <w:r w:rsidR="00093307" w:rsidRPr="00F75C91">
        <w:rPr>
          <w:color w:val="000000"/>
        </w:rPr>
        <w:t>_</w:t>
      </w:r>
      <w:permEnd w:id="2130131394"/>
      <w:r w:rsidR="00CD0237" w:rsidRPr="00F75C91">
        <w:t>,</w:t>
      </w:r>
      <w:r w:rsidR="00CD0237" w:rsidRPr="00750F98">
        <w:t xml:space="preserve"> с другой стороны, заключили настоящий Договор о нижеследующем:</w:t>
      </w:r>
    </w:p>
    <w:p w:rsidR="00CD0237" w:rsidRPr="00750F98" w:rsidRDefault="00CD0237" w:rsidP="00E31E30">
      <w:pPr>
        <w:ind w:firstLine="567"/>
        <w:contextualSpacing/>
        <w:jc w:val="both"/>
      </w:pPr>
    </w:p>
    <w:p w:rsidR="00CD0237" w:rsidRPr="00750F98" w:rsidRDefault="00CD0237" w:rsidP="00E31E30">
      <w:pPr>
        <w:pStyle w:val="12"/>
        <w:numPr>
          <w:ilvl w:val="0"/>
          <w:numId w:val="3"/>
        </w:numPr>
        <w:contextualSpacing/>
        <w:rPr>
          <w:b/>
        </w:rPr>
      </w:pPr>
      <w:r w:rsidRPr="00750F98">
        <w:rPr>
          <w:b/>
        </w:rPr>
        <w:t xml:space="preserve">Предмет Договора. </w:t>
      </w:r>
    </w:p>
    <w:p w:rsidR="00CD0237" w:rsidRPr="00750F98" w:rsidRDefault="00CD0237" w:rsidP="00E31E30">
      <w:pPr>
        <w:contextualSpacing/>
        <w:rPr>
          <w:b/>
        </w:rPr>
      </w:pPr>
    </w:p>
    <w:p w:rsidR="00CD0237" w:rsidRPr="00750F98" w:rsidRDefault="00CD0237" w:rsidP="00FF4990">
      <w:pPr>
        <w:tabs>
          <w:tab w:val="left" w:pos="0"/>
        </w:tabs>
        <w:autoSpaceDE w:val="0"/>
        <w:autoSpaceDN w:val="0"/>
        <w:adjustRightInd w:val="0"/>
        <w:contextualSpacing/>
        <w:jc w:val="both"/>
      </w:pPr>
      <w:r w:rsidRPr="00750F98">
        <w:t xml:space="preserve">1.1. Маркет-мейкер за плату оказывает Бирже </w:t>
      </w:r>
      <w:r w:rsidR="00263C1C" w:rsidRPr="00750F98">
        <w:t xml:space="preserve">услуги </w:t>
      </w:r>
      <w:r w:rsidRPr="00750F98">
        <w:t xml:space="preserve">по поддержанию </w:t>
      </w:r>
      <w:r w:rsidRPr="00750F98">
        <w:rPr>
          <w:bCs/>
        </w:rPr>
        <w:t>цен</w:t>
      </w:r>
      <w:r w:rsidR="00692D67" w:rsidRPr="00750F98">
        <w:rPr>
          <w:bCs/>
        </w:rPr>
        <w:t>, и/или объема торгов</w:t>
      </w:r>
      <w:r w:rsidR="00E64192" w:rsidRPr="00750F98">
        <w:rPr>
          <w:bCs/>
        </w:rPr>
        <w:t xml:space="preserve"> производны</w:t>
      </w:r>
      <w:r w:rsidR="00692D67" w:rsidRPr="00750F98">
        <w:rPr>
          <w:bCs/>
        </w:rPr>
        <w:t>ми</w:t>
      </w:r>
      <w:r w:rsidR="00E64192" w:rsidRPr="00750F98">
        <w:rPr>
          <w:bCs/>
        </w:rPr>
        <w:t xml:space="preserve"> финансовы</w:t>
      </w:r>
      <w:r w:rsidR="00692D67" w:rsidRPr="00750F98">
        <w:rPr>
          <w:bCs/>
        </w:rPr>
        <w:t>ми</w:t>
      </w:r>
      <w:r w:rsidR="00E64192" w:rsidRPr="00750F98">
        <w:rPr>
          <w:bCs/>
        </w:rPr>
        <w:t xml:space="preserve"> </w:t>
      </w:r>
      <w:r w:rsidRPr="00750F98">
        <w:rPr>
          <w:bCs/>
        </w:rPr>
        <w:t>инструмент</w:t>
      </w:r>
      <w:r w:rsidR="00692D67" w:rsidRPr="00750F98">
        <w:rPr>
          <w:bCs/>
        </w:rPr>
        <w:t>ами</w:t>
      </w:r>
      <w:r w:rsidRPr="00750F98">
        <w:rPr>
          <w:bCs/>
        </w:rPr>
        <w:t xml:space="preserve"> </w:t>
      </w:r>
      <w:r w:rsidRPr="00750F98">
        <w:rPr>
          <w:iCs/>
        </w:rPr>
        <w:t>(далее - Инструменты</w:t>
      </w:r>
      <w:r w:rsidR="00A02546" w:rsidRPr="00750F98">
        <w:t>)</w:t>
      </w:r>
      <w:r w:rsidR="00263C1C" w:rsidRPr="00750F98">
        <w:t xml:space="preserve"> </w:t>
      </w:r>
      <w:r w:rsidRPr="00750F98">
        <w:t xml:space="preserve">в ходе торгов, организуемых Биржей на </w:t>
      </w:r>
      <w:r w:rsidR="00E64192" w:rsidRPr="00750F98">
        <w:t xml:space="preserve">Срочном рынке </w:t>
      </w:r>
      <w:r w:rsidR="00D84C59">
        <w:t>П</w:t>
      </w:r>
      <w:r w:rsidR="00E64192" w:rsidRPr="00750F98">
        <w:t>АО Московская Биржа</w:t>
      </w:r>
      <w:r w:rsidR="004D1234" w:rsidRPr="00750F98">
        <w:t>.</w:t>
      </w:r>
      <w:r w:rsidR="00E64192" w:rsidRPr="00750F98">
        <w:t xml:space="preserve"> </w:t>
      </w:r>
    </w:p>
    <w:p w:rsidR="00CD0237" w:rsidRPr="00750F98" w:rsidRDefault="00CD0237" w:rsidP="00E31E30">
      <w:pPr>
        <w:contextualSpacing/>
        <w:jc w:val="both"/>
      </w:pPr>
    </w:p>
    <w:p w:rsidR="00E9532D" w:rsidRPr="00750F98" w:rsidRDefault="00CD0237" w:rsidP="00E9532D">
      <w:pPr>
        <w:autoSpaceDE w:val="0"/>
        <w:autoSpaceDN w:val="0"/>
        <w:adjustRightInd w:val="0"/>
        <w:contextualSpacing/>
        <w:jc w:val="both"/>
      </w:pPr>
      <w:r w:rsidRPr="00750F98">
        <w:t xml:space="preserve">1.2. Обязательства Маркет-мейкера и их параметры, </w:t>
      </w:r>
      <w:r w:rsidR="003A7885" w:rsidRPr="00750F98">
        <w:t xml:space="preserve">а также </w:t>
      </w:r>
      <w:r w:rsidRPr="00750F98">
        <w:t>условия, при которых Маркет-мейкер считается выполнившим свои обязательства по Договору,</w:t>
      </w:r>
      <w:r w:rsidR="004D1234" w:rsidRPr="00750F98">
        <w:t xml:space="preserve"> </w:t>
      </w:r>
      <w:r w:rsidR="003A7885" w:rsidRPr="00750F98">
        <w:t xml:space="preserve">и </w:t>
      </w:r>
      <w:r w:rsidR="004D1234" w:rsidRPr="00750F98">
        <w:t>размер вознаграждения Маркет-мейкера, подлежащий оплате за надлежащее выполнение им обязательств по Договору,</w:t>
      </w:r>
      <w:r w:rsidRPr="00750F98">
        <w:t xml:space="preserve"> </w:t>
      </w:r>
      <w:r w:rsidR="004D1234" w:rsidRPr="00750F98">
        <w:t xml:space="preserve">определяются </w:t>
      </w:r>
      <w:r w:rsidR="00692D67" w:rsidRPr="00750F98">
        <w:t>в соответствии с</w:t>
      </w:r>
      <w:r w:rsidR="00E9532D" w:rsidRPr="00750F98">
        <w:t xml:space="preserve"> </w:t>
      </w:r>
      <w:r w:rsidR="00A87578" w:rsidRPr="00750F98">
        <w:t>Программой</w:t>
      </w:r>
      <w:r w:rsidR="000C4C5E" w:rsidRPr="00750F98">
        <w:t xml:space="preserve"> </w:t>
      </w:r>
      <w:r w:rsidR="009F37EC" w:rsidRPr="00F75C91">
        <w:t>№</w:t>
      </w:r>
      <w:permStart w:id="328798826" w:edGrp="everyone"/>
      <w:r w:rsidR="002B59D3">
        <w:t xml:space="preserve"> </w:t>
      </w:r>
      <w:r w:rsidR="00E9532D" w:rsidRPr="00F75C91">
        <w:rPr>
          <w:i/>
          <w:sz w:val="20"/>
          <w:szCs w:val="20"/>
        </w:rPr>
        <w:t xml:space="preserve">указывается </w:t>
      </w:r>
      <w:r w:rsidR="000C4C5E" w:rsidRPr="00F75C91">
        <w:rPr>
          <w:i/>
          <w:sz w:val="20"/>
          <w:szCs w:val="20"/>
        </w:rPr>
        <w:t xml:space="preserve">наименование программы по оказанию </w:t>
      </w:r>
      <w:r w:rsidR="00F76B77" w:rsidRPr="00F75C91">
        <w:rPr>
          <w:i/>
          <w:sz w:val="20"/>
          <w:szCs w:val="20"/>
        </w:rPr>
        <w:t>услуг М</w:t>
      </w:r>
      <w:r w:rsidR="000C4C5E" w:rsidRPr="00F75C91">
        <w:rPr>
          <w:i/>
          <w:sz w:val="20"/>
          <w:szCs w:val="20"/>
        </w:rPr>
        <w:t>аркет-мейкер</w:t>
      </w:r>
      <w:r w:rsidR="00FE1CB3">
        <w:rPr>
          <w:i/>
          <w:sz w:val="20"/>
          <w:szCs w:val="20"/>
        </w:rPr>
        <w:t>а</w:t>
      </w:r>
      <w:r w:rsidR="002B59D3">
        <w:t xml:space="preserve"> </w:t>
      </w:r>
      <w:permEnd w:id="328798826"/>
      <w:r w:rsidR="00A03BC3" w:rsidRPr="00F75C91">
        <w:t>(далее –</w:t>
      </w:r>
      <w:r w:rsidR="000C4C5E" w:rsidRPr="00F75C91">
        <w:t xml:space="preserve"> Программа</w:t>
      </w:r>
      <w:r w:rsidR="00A03BC3" w:rsidRPr="00F75C91">
        <w:t>)</w:t>
      </w:r>
      <w:r w:rsidR="00E9532D" w:rsidRPr="00F75C91">
        <w:t>,</w:t>
      </w:r>
      <w:r w:rsidR="00A03BC3" w:rsidRPr="00750F98">
        <w:t xml:space="preserve"> </w:t>
      </w:r>
      <w:r w:rsidR="00E9532D" w:rsidRPr="00750F98">
        <w:t>размещенн</w:t>
      </w:r>
      <w:r w:rsidR="000C4C5E" w:rsidRPr="00750F98">
        <w:t>ой</w:t>
      </w:r>
      <w:r w:rsidR="00E9532D" w:rsidRPr="00750F98">
        <w:t xml:space="preserve"> на сайте Биржи в сети Интернет по адресу: </w:t>
      </w:r>
      <w:hyperlink r:id="rId9" w:history="1">
        <w:r w:rsidR="002035FD" w:rsidRPr="00750F98">
          <w:rPr>
            <w:rStyle w:val="aff"/>
          </w:rPr>
          <w:t>http://moex.com/futoptmm</w:t>
        </w:r>
      </w:hyperlink>
      <w:r w:rsidR="00E579C5" w:rsidRPr="00750F98">
        <w:t>.</w:t>
      </w:r>
    </w:p>
    <w:p w:rsidR="00E9532D" w:rsidRPr="00750F98" w:rsidRDefault="00E9532D" w:rsidP="00E9532D">
      <w:pPr>
        <w:autoSpaceDE w:val="0"/>
        <w:autoSpaceDN w:val="0"/>
        <w:adjustRightInd w:val="0"/>
        <w:contextualSpacing/>
        <w:jc w:val="both"/>
      </w:pPr>
    </w:p>
    <w:p w:rsidR="00CD0237" w:rsidRPr="00750F98" w:rsidRDefault="00CD0237" w:rsidP="004407D6">
      <w:pPr>
        <w:autoSpaceDE w:val="0"/>
        <w:autoSpaceDN w:val="0"/>
        <w:adjustRightInd w:val="0"/>
        <w:contextualSpacing/>
        <w:jc w:val="both"/>
      </w:pPr>
      <w:r w:rsidRPr="00750F98">
        <w:rPr>
          <w:szCs w:val="22"/>
        </w:rPr>
        <w:t>1.3. П</w:t>
      </w:r>
      <w:r w:rsidRPr="00750F98">
        <w:t>ри оказании услуг, предусмотренных Договор</w:t>
      </w:r>
      <w:r w:rsidR="00E9532D" w:rsidRPr="00750F98">
        <w:t>ом</w:t>
      </w:r>
      <w:r w:rsidRPr="00750F98">
        <w:t>, Маркет-мейкер может совершать сделки только от своего имени и за свой счет либо от своего имени и за счет клиента (при наличии соответствующих поручений клиента)</w:t>
      </w:r>
      <w:r w:rsidRPr="00750F98">
        <w:rPr>
          <w:iCs/>
          <w:sz w:val="16"/>
          <w:szCs w:val="16"/>
        </w:rPr>
        <w:t>.</w:t>
      </w:r>
      <w:r w:rsidR="00E9532D" w:rsidRPr="00750F98">
        <w:t xml:space="preserve"> </w:t>
      </w:r>
    </w:p>
    <w:p w:rsidR="00CD0237" w:rsidRPr="00750F98" w:rsidRDefault="00CD0237" w:rsidP="00E31E30">
      <w:pPr>
        <w:tabs>
          <w:tab w:val="left" w:pos="0"/>
          <w:tab w:val="left" w:pos="284"/>
          <w:tab w:val="left" w:pos="7088"/>
        </w:tabs>
        <w:autoSpaceDE w:val="0"/>
        <w:autoSpaceDN w:val="0"/>
        <w:adjustRightInd w:val="0"/>
        <w:contextualSpacing/>
        <w:jc w:val="both"/>
        <w:rPr>
          <w:sz w:val="14"/>
          <w:szCs w:val="14"/>
        </w:rPr>
      </w:pPr>
    </w:p>
    <w:p w:rsidR="00CD0237" w:rsidRPr="00750F98" w:rsidRDefault="00CD0237" w:rsidP="007B7676">
      <w:pPr>
        <w:pStyle w:val="12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b/>
        </w:rPr>
      </w:pPr>
      <w:r w:rsidRPr="00750F98">
        <w:rPr>
          <w:b/>
        </w:rPr>
        <w:t>Права и обязанности Сторон.</w:t>
      </w:r>
    </w:p>
    <w:p w:rsidR="00CD0237" w:rsidRPr="00750F98" w:rsidRDefault="00CD0237">
      <w:pPr>
        <w:autoSpaceDE w:val="0"/>
        <w:autoSpaceDN w:val="0"/>
        <w:adjustRightInd w:val="0"/>
        <w:contextualSpacing/>
        <w:jc w:val="both"/>
        <w:rPr>
          <w:b/>
        </w:rPr>
      </w:pPr>
    </w:p>
    <w:p w:rsidR="00CE547E" w:rsidRPr="00750F98" w:rsidRDefault="00CD0237" w:rsidP="002152A3">
      <w:pPr>
        <w:autoSpaceDE w:val="0"/>
        <w:autoSpaceDN w:val="0"/>
        <w:adjustRightInd w:val="0"/>
        <w:contextualSpacing/>
        <w:jc w:val="both"/>
        <w:rPr>
          <w:iCs/>
        </w:rPr>
      </w:pPr>
      <w:r w:rsidRPr="00750F98">
        <w:rPr>
          <w:color w:val="000000"/>
        </w:rPr>
        <w:t>2.1. При оказании услуг Маркет-мейкера, указанных в разделе 1 Договора, Маркет-мейкер обязан подавать</w:t>
      </w:r>
      <w:r w:rsidRPr="00750F98">
        <w:t xml:space="preserve"> заявки, которые адресованы (информация о которых раскрывается) всем участникам торгов</w:t>
      </w:r>
      <w:r w:rsidR="00502B2A" w:rsidRPr="00750F98">
        <w:t xml:space="preserve"> с </w:t>
      </w:r>
      <w:r w:rsidR="00502B2A" w:rsidRPr="00750F98">
        <w:rPr>
          <w:lang w:eastAsia="en-US"/>
        </w:rPr>
        <w:t xml:space="preserve">указанием </w:t>
      </w:r>
      <w:r w:rsidR="00502B2A" w:rsidRPr="00750F98">
        <w:rPr>
          <w:lang w:eastAsia="x-none"/>
        </w:rPr>
        <w:t>следующ</w:t>
      </w:r>
      <w:r w:rsidR="0091268E" w:rsidRPr="00750F98">
        <w:rPr>
          <w:lang w:eastAsia="x-none"/>
        </w:rPr>
        <w:t>его(-</w:t>
      </w:r>
      <w:r w:rsidR="00502B2A" w:rsidRPr="00750F98">
        <w:rPr>
          <w:lang w:eastAsia="x-none"/>
        </w:rPr>
        <w:t>их</w:t>
      </w:r>
      <w:r w:rsidR="0091268E" w:rsidRPr="00750F98">
        <w:rPr>
          <w:lang w:eastAsia="x-none"/>
        </w:rPr>
        <w:t>)</w:t>
      </w:r>
      <w:r w:rsidR="00502B2A" w:rsidRPr="00750F98">
        <w:rPr>
          <w:lang w:eastAsia="x-none"/>
        </w:rPr>
        <w:t xml:space="preserve"> </w:t>
      </w:r>
      <w:r w:rsidR="00502B2A" w:rsidRPr="00750F98">
        <w:rPr>
          <w:lang w:val="x-none" w:eastAsia="x-none"/>
        </w:rPr>
        <w:t>код</w:t>
      </w:r>
      <w:r w:rsidR="0091268E" w:rsidRPr="00750F98">
        <w:rPr>
          <w:lang w:eastAsia="x-none"/>
        </w:rPr>
        <w:t>а(-</w:t>
      </w:r>
      <w:r w:rsidR="00502B2A" w:rsidRPr="00750F98">
        <w:rPr>
          <w:lang w:eastAsia="x-none"/>
        </w:rPr>
        <w:t>ов</w:t>
      </w:r>
      <w:r w:rsidR="0091268E" w:rsidRPr="00750F98">
        <w:rPr>
          <w:lang w:eastAsia="x-none"/>
        </w:rPr>
        <w:t>)</w:t>
      </w:r>
      <w:r w:rsidR="00502B2A" w:rsidRPr="00750F98">
        <w:rPr>
          <w:lang w:val="x-none" w:eastAsia="x-none"/>
        </w:rPr>
        <w:t xml:space="preserve"> раздела регистра учета</w:t>
      </w:r>
      <w:r w:rsidR="00502B2A" w:rsidRPr="00750F98">
        <w:rPr>
          <w:lang w:eastAsia="x-none"/>
        </w:rPr>
        <w:t xml:space="preserve"> позиций</w:t>
      </w:r>
      <w:r w:rsidR="0091268E" w:rsidRPr="00750F98">
        <w:rPr>
          <w:lang w:eastAsia="x-none"/>
        </w:rPr>
        <w:t>:</w:t>
      </w:r>
      <w:r w:rsidR="00502B2A" w:rsidRPr="00750F98">
        <w:rPr>
          <w:lang w:eastAsia="x-none"/>
        </w:rPr>
        <w:t xml:space="preserve"> </w:t>
      </w:r>
      <w:permStart w:id="1558972261" w:edGrp="everyone"/>
      <w:r w:rsidR="00502B2A" w:rsidRPr="00F75C91">
        <w:rPr>
          <w:i/>
          <w:sz w:val="20"/>
          <w:szCs w:val="20"/>
          <w:lang w:eastAsia="x-none"/>
        </w:rPr>
        <w:t xml:space="preserve">указываются </w:t>
      </w:r>
      <w:r w:rsidR="00502B2A" w:rsidRPr="00F75C91">
        <w:rPr>
          <w:i/>
          <w:sz w:val="20"/>
          <w:szCs w:val="20"/>
        </w:rPr>
        <w:t>ко</w:t>
      </w:r>
      <w:proofErr w:type="gramStart"/>
      <w:r w:rsidR="00502B2A" w:rsidRPr="00F75C91">
        <w:rPr>
          <w:i/>
          <w:sz w:val="20"/>
          <w:szCs w:val="20"/>
        </w:rPr>
        <w:t>д</w:t>
      </w:r>
      <w:r w:rsidR="0091268E" w:rsidRPr="00F75C91">
        <w:rPr>
          <w:i/>
          <w:sz w:val="20"/>
          <w:szCs w:val="20"/>
        </w:rPr>
        <w:t>(</w:t>
      </w:r>
      <w:proofErr w:type="gramEnd"/>
      <w:r w:rsidR="0091268E" w:rsidRPr="00F75C91">
        <w:rPr>
          <w:i/>
          <w:sz w:val="20"/>
          <w:szCs w:val="20"/>
        </w:rPr>
        <w:t>-</w:t>
      </w:r>
      <w:r w:rsidR="00502B2A" w:rsidRPr="00F75C91">
        <w:rPr>
          <w:i/>
          <w:sz w:val="20"/>
          <w:szCs w:val="20"/>
        </w:rPr>
        <w:t>ы</w:t>
      </w:r>
      <w:r w:rsidR="0091268E" w:rsidRPr="00F75C91">
        <w:rPr>
          <w:i/>
          <w:sz w:val="20"/>
          <w:szCs w:val="20"/>
        </w:rPr>
        <w:t>)</w:t>
      </w:r>
      <w:r w:rsidR="00502B2A" w:rsidRPr="00F75C91">
        <w:rPr>
          <w:i/>
          <w:sz w:val="20"/>
          <w:szCs w:val="20"/>
        </w:rPr>
        <w:t xml:space="preserve"> раздела регистра учета позиций, которы</w:t>
      </w:r>
      <w:r w:rsidR="00E579C5" w:rsidRPr="00F75C91">
        <w:rPr>
          <w:i/>
          <w:sz w:val="20"/>
          <w:szCs w:val="20"/>
        </w:rPr>
        <w:t>й(-</w:t>
      </w:r>
      <w:proofErr w:type="spellStart"/>
      <w:r w:rsidR="00E579C5" w:rsidRPr="00F75C91">
        <w:rPr>
          <w:i/>
          <w:sz w:val="20"/>
          <w:szCs w:val="20"/>
        </w:rPr>
        <w:t>ы</w:t>
      </w:r>
      <w:r w:rsidR="00502B2A" w:rsidRPr="00F75C91">
        <w:rPr>
          <w:i/>
          <w:sz w:val="20"/>
          <w:szCs w:val="20"/>
        </w:rPr>
        <w:t>е</w:t>
      </w:r>
      <w:proofErr w:type="spellEnd"/>
      <w:r w:rsidR="00E579C5" w:rsidRPr="00F75C91">
        <w:rPr>
          <w:i/>
          <w:sz w:val="20"/>
          <w:szCs w:val="20"/>
        </w:rPr>
        <w:t>)</w:t>
      </w:r>
      <w:r w:rsidR="00502B2A" w:rsidRPr="00F75C91">
        <w:rPr>
          <w:i/>
          <w:sz w:val="20"/>
          <w:szCs w:val="20"/>
        </w:rPr>
        <w:t xml:space="preserve"> будут использованы Маркет-мейкером при выполнении обязательств по Договору</w:t>
      </w:r>
      <w:r w:rsidR="002B59D3">
        <w:rPr>
          <w:i/>
          <w:sz w:val="20"/>
          <w:szCs w:val="20"/>
        </w:rPr>
        <w:t xml:space="preserve"> </w:t>
      </w:r>
      <w:permEnd w:id="1558972261"/>
      <w:r w:rsidRPr="00F75C91">
        <w:rPr>
          <w:color w:val="000000"/>
        </w:rPr>
        <w:t>.</w:t>
      </w:r>
      <w:r w:rsidR="00CE547E" w:rsidRPr="00750F98">
        <w:rPr>
          <w:color w:val="000000"/>
        </w:rPr>
        <w:t xml:space="preserve"> </w:t>
      </w:r>
    </w:p>
    <w:p w:rsidR="00CD0237" w:rsidRPr="00750F98" w:rsidRDefault="00CD0237" w:rsidP="00E31E30">
      <w:pPr>
        <w:autoSpaceDE w:val="0"/>
        <w:autoSpaceDN w:val="0"/>
        <w:adjustRightInd w:val="0"/>
        <w:contextualSpacing/>
        <w:jc w:val="both"/>
        <w:rPr>
          <w:color w:val="000000"/>
        </w:rPr>
      </w:pPr>
    </w:p>
    <w:p w:rsidR="00CD0237" w:rsidRPr="00750F98" w:rsidRDefault="00CD0237" w:rsidP="007B7676">
      <w:pPr>
        <w:tabs>
          <w:tab w:val="left" w:pos="0"/>
          <w:tab w:val="left" w:pos="7088"/>
        </w:tabs>
        <w:autoSpaceDE w:val="0"/>
        <w:autoSpaceDN w:val="0"/>
        <w:adjustRightInd w:val="0"/>
        <w:contextualSpacing/>
        <w:jc w:val="both"/>
        <w:rPr>
          <w:color w:val="000000"/>
        </w:rPr>
      </w:pPr>
      <w:r w:rsidRPr="00750F98">
        <w:rPr>
          <w:color w:val="000000"/>
        </w:rPr>
        <w:t>2.2. В случаях приостановки или прекращения торгов Инструментом исполнение обязательств Сторон по Договору по данному Инструменту приостанавливается на период приостановки торгов или прекращается соответственно.</w:t>
      </w: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  <w:rPr>
          <w:color w:val="000000"/>
        </w:rPr>
      </w:pP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  <w:r w:rsidRPr="00750F98">
        <w:t>2.3. Стороны обязаны сохранять конфиденциальность информации относительно условий Договора и не разглашать сведения о другой Стороне, ставшие ей известными в процессе исполнения Договора, за исключением случаев, когда раскрытие и передача информации необходимы в соответствии с законодательством Российской Федерации</w:t>
      </w:r>
      <w:r w:rsidR="00E64192" w:rsidRPr="00750F98">
        <w:t xml:space="preserve"> или предусмотрены Договором</w:t>
      </w:r>
      <w:r w:rsidRPr="00750F98">
        <w:t>.</w:t>
      </w: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</w:p>
    <w:p w:rsidR="00CD0237" w:rsidRPr="00750F98" w:rsidRDefault="00CD0237" w:rsidP="00FF4990">
      <w:pPr>
        <w:autoSpaceDE w:val="0"/>
        <w:autoSpaceDN w:val="0"/>
        <w:adjustRightInd w:val="0"/>
        <w:contextualSpacing/>
        <w:jc w:val="both"/>
      </w:pPr>
      <w:r w:rsidRPr="00750F98">
        <w:t>2.4. Каждая Сторона обязана незамедлительно информировать другую Сторону об изменении реквизитов и полностью несет риск убытков, возникших вследствие неизвещения другой Стороны.</w:t>
      </w:r>
    </w:p>
    <w:p w:rsidR="007950C2" w:rsidRDefault="007950C2" w:rsidP="00E31E30">
      <w:pPr>
        <w:widowControl w:val="0"/>
        <w:tabs>
          <w:tab w:val="left" w:pos="284"/>
        </w:tabs>
        <w:autoSpaceDE w:val="0"/>
        <w:autoSpaceDN w:val="0"/>
        <w:adjustRightInd w:val="0"/>
        <w:contextualSpacing/>
        <w:jc w:val="both"/>
      </w:pPr>
    </w:p>
    <w:p w:rsidR="00CD0237" w:rsidRPr="00750F98" w:rsidRDefault="00CD0237" w:rsidP="00E31E30">
      <w:pPr>
        <w:widowControl w:val="0"/>
        <w:tabs>
          <w:tab w:val="left" w:pos="284"/>
        </w:tabs>
        <w:autoSpaceDE w:val="0"/>
        <w:autoSpaceDN w:val="0"/>
        <w:adjustRightInd w:val="0"/>
        <w:contextualSpacing/>
        <w:jc w:val="both"/>
      </w:pPr>
      <w:r w:rsidRPr="00750F98">
        <w:t>3.</w:t>
      </w:r>
      <w:r w:rsidRPr="00750F98">
        <w:tab/>
      </w:r>
      <w:r w:rsidRPr="00750F98">
        <w:rPr>
          <w:b/>
        </w:rPr>
        <w:t>Порядок сдачи-приемки услуг.</w:t>
      </w:r>
    </w:p>
    <w:p w:rsidR="00CD0237" w:rsidRPr="00750F98" w:rsidRDefault="00CD0237" w:rsidP="007B7676">
      <w:pPr>
        <w:widowControl w:val="0"/>
        <w:autoSpaceDE w:val="0"/>
        <w:autoSpaceDN w:val="0"/>
        <w:adjustRightInd w:val="0"/>
        <w:contextualSpacing/>
        <w:jc w:val="both"/>
      </w:pP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  <w:r w:rsidRPr="00750F98">
        <w:t xml:space="preserve">3.1. В подтверждение исполнения/неисполнения Маркет-мейкером обязательств по Договору </w:t>
      </w:r>
      <w:r w:rsidRPr="00750F98">
        <w:lastRenderedPageBreak/>
        <w:t>Маркет-мейкер по итогам каждого календарного месяца (далее - Отчетного периода) составляет Акт об исполнении обязательств Маркет-мейкера/о неисполнении обязательств Маркет-мейкера (далее – Акт) по форме Приложения №</w:t>
      </w:r>
      <w:r w:rsidR="00BC10D7" w:rsidRPr="00750F98">
        <w:t xml:space="preserve"> 1 </w:t>
      </w:r>
      <w:r w:rsidRPr="00750F98">
        <w:t>к Договору.</w:t>
      </w: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  <w:r w:rsidRPr="00750F98">
        <w:t>3.2. В течение 10 (десяти) рабочих дней с даты окончания Отчетного периода Маркет-мейкер направляет Бирже два экземпляра подписанных со своей стороны Акта, а также счет на оплату оказанных услуг.</w:t>
      </w: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  <w:r w:rsidRPr="00750F98">
        <w:t>3.3. Биржа в течение 10 (десяти) рабочих дней с момента получения Акта должна рассмотреть его и при отсутствии возражений подписать и направить один экземпляр Маркет-мейкеру.</w:t>
      </w: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jc w:val="both"/>
      </w:pP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outlineLvl w:val="0"/>
        <w:rPr>
          <w:b/>
        </w:rPr>
      </w:pPr>
      <w:r w:rsidRPr="00750F98">
        <w:rPr>
          <w:b/>
        </w:rPr>
        <w:t>4. Размер вознаграждения Маркет-мейкера и порядок расчетов.</w:t>
      </w:r>
    </w:p>
    <w:p w:rsidR="00CD0237" w:rsidRPr="00750F98" w:rsidRDefault="00CD0237">
      <w:pPr>
        <w:widowControl w:val="0"/>
        <w:autoSpaceDE w:val="0"/>
        <w:autoSpaceDN w:val="0"/>
        <w:adjustRightInd w:val="0"/>
        <w:contextualSpacing/>
        <w:outlineLvl w:val="0"/>
        <w:rPr>
          <w:b/>
        </w:rPr>
      </w:pPr>
    </w:p>
    <w:p w:rsidR="00CD0237" w:rsidRPr="00750F98" w:rsidRDefault="00CD0237">
      <w:pPr>
        <w:contextualSpacing/>
        <w:jc w:val="both"/>
      </w:pPr>
      <w:r w:rsidRPr="00750F98">
        <w:t>4.1.</w:t>
      </w:r>
      <w:r w:rsidR="00E64192" w:rsidRPr="00750F98">
        <w:t xml:space="preserve"> </w:t>
      </w:r>
      <w:r w:rsidRPr="00750F98">
        <w:t>В случае исполнения Маркет-мейкером обязательств по Договору</w:t>
      </w:r>
      <w:r w:rsidR="00A03BC3" w:rsidRPr="00750F98">
        <w:t xml:space="preserve"> </w:t>
      </w:r>
      <w:r w:rsidR="001D240A" w:rsidRPr="00750F98">
        <w:t>в соответствии с условиями Программы</w:t>
      </w:r>
      <w:r w:rsidRPr="00750F98">
        <w:t xml:space="preserve">, Биржа ежемесячно </w:t>
      </w:r>
      <w:r w:rsidRPr="00750F98">
        <w:rPr>
          <w:color w:val="000000"/>
        </w:rPr>
        <w:t xml:space="preserve">после завершения Отчетного периода </w:t>
      </w:r>
      <w:r w:rsidRPr="00750F98">
        <w:t xml:space="preserve">выплачивает Маркет-мейкеру вознаграждение в размере, определенном в соответствии с </w:t>
      </w:r>
      <w:r w:rsidR="001D240A" w:rsidRPr="00750F98">
        <w:t xml:space="preserve">положениями </w:t>
      </w:r>
      <w:r w:rsidR="000C4C5E" w:rsidRPr="00750F98">
        <w:t>Программы</w:t>
      </w:r>
      <w:r w:rsidRPr="00750F98">
        <w:t>.</w:t>
      </w:r>
    </w:p>
    <w:p w:rsidR="00CD0237" w:rsidRPr="00750F98" w:rsidRDefault="00CD0237">
      <w:pPr>
        <w:ind w:left="142"/>
        <w:contextualSpacing/>
        <w:jc w:val="both"/>
      </w:pPr>
    </w:p>
    <w:p w:rsidR="00CD0237" w:rsidRPr="00750F98" w:rsidRDefault="00CD0237">
      <w:pPr>
        <w:contextualSpacing/>
        <w:jc w:val="both"/>
      </w:pPr>
      <w:r w:rsidRPr="00750F98">
        <w:t xml:space="preserve">4.2. В случае несоблюдения Маркет-мейкером </w:t>
      </w:r>
      <w:r w:rsidR="001D240A" w:rsidRPr="00750F98">
        <w:t>условий Программы</w:t>
      </w:r>
      <w:r w:rsidRPr="00750F98">
        <w:t>, услуги Маркет-мейкера по Договору считаются не оказанными и вознаграждение Маркет-мейкеру не выплачивается.</w:t>
      </w:r>
    </w:p>
    <w:p w:rsidR="00CD0237" w:rsidRPr="00750F98" w:rsidRDefault="00CD0237">
      <w:pPr>
        <w:spacing w:before="120" w:after="120"/>
        <w:contextualSpacing/>
        <w:jc w:val="both"/>
      </w:pPr>
    </w:p>
    <w:p w:rsidR="00CD0237" w:rsidRPr="00750F98" w:rsidRDefault="00CD0237">
      <w:pPr>
        <w:spacing w:before="120" w:after="120"/>
        <w:contextualSpacing/>
        <w:jc w:val="both"/>
      </w:pPr>
      <w:r w:rsidRPr="00750F98">
        <w:t xml:space="preserve">4.3. При отсутствии возражений по Акту Биржа выплачивает Маркет-мейкеру вознаграждение в размере, указанном в Акте, путем перечисления денежных средств на расчетный счет Маркет-мейкера в течение 15 (пятнадцати) рабочих дней с даты получения Биржей указанных в п. 3.2. Договора документов. </w:t>
      </w:r>
    </w:p>
    <w:p w:rsidR="00CD0237" w:rsidRPr="00750F98" w:rsidRDefault="00CD0237">
      <w:pPr>
        <w:contextualSpacing/>
        <w:jc w:val="both"/>
      </w:pPr>
    </w:p>
    <w:p w:rsidR="00CD0237" w:rsidRPr="00750F98" w:rsidRDefault="00CD0237">
      <w:pPr>
        <w:contextualSpacing/>
        <w:jc w:val="both"/>
        <w:rPr>
          <w:b/>
        </w:rPr>
      </w:pPr>
      <w:r w:rsidRPr="00750F98">
        <w:rPr>
          <w:b/>
        </w:rPr>
        <w:t xml:space="preserve">5. Срок действия Договора. </w:t>
      </w:r>
    </w:p>
    <w:p w:rsidR="00CD0237" w:rsidRPr="00750F98" w:rsidRDefault="00CD0237">
      <w:pPr>
        <w:contextualSpacing/>
        <w:jc w:val="both"/>
        <w:rPr>
          <w:b/>
        </w:rPr>
      </w:pPr>
    </w:p>
    <w:p w:rsidR="005425F2" w:rsidRDefault="005B223B" w:rsidP="005425F2">
      <w:pPr>
        <w:jc w:val="both"/>
      </w:pPr>
      <w:r w:rsidRPr="00FA0CEA">
        <w:t xml:space="preserve">5.1. </w:t>
      </w:r>
      <w:r w:rsidR="005425F2">
        <w:t xml:space="preserve">Договор вступает в силу с даты подписания Сторонами и действует по                                        </w:t>
      </w:r>
      <w:r w:rsidR="005425F2" w:rsidRPr="00F75C91">
        <w:t>«</w:t>
      </w:r>
      <w:permStart w:id="610738732" w:edGrp="everyone"/>
      <w:r w:rsidR="005425F2" w:rsidRPr="00F75C91">
        <w:t>___</w:t>
      </w:r>
      <w:permEnd w:id="610738732"/>
      <w:r w:rsidR="005425F2" w:rsidRPr="00F75C91">
        <w:t xml:space="preserve">» </w:t>
      </w:r>
      <w:permStart w:id="1256926869" w:edGrp="everyone"/>
      <w:r w:rsidR="005425F2" w:rsidRPr="00F75C91">
        <w:t>___________</w:t>
      </w:r>
      <w:permEnd w:id="1256926869"/>
      <w:r w:rsidR="005425F2" w:rsidRPr="00F75C91">
        <w:t xml:space="preserve"> 20</w:t>
      </w:r>
      <w:permStart w:id="471356278" w:edGrp="everyone"/>
      <w:r w:rsidR="005425F2" w:rsidRPr="00F75C91">
        <w:t>__</w:t>
      </w:r>
      <w:permEnd w:id="471356278"/>
      <w:r w:rsidR="005425F2" w:rsidRPr="00F75C91">
        <w:t xml:space="preserve"> года включительно. Дата начала исполнения Маркет-мейкером обязательств по Договору «</w:t>
      </w:r>
      <w:permStart w:id="1564568258" w:edGrp="everyone"/>
      <w:r w:rsidR="005425F2" w:rsidRPr="00F75C91">
        <w:t>___</w:t>
      </w:r>
      <w:permEnd w:id="1564568258"/>
      <w:r w:rsidR="005425F2" w:rsidRPr="00F75C91">
        <w:t xml:space="preserve">» </w:t>
      </w:r>
      <w:permStart w:id="1059281280" w:edGrp="everyone"/>
      <w:r w:rsidR="005425F2" w:rsidRPr="00F75C91">
        <w:t>___________</w:t>
      </w:r>
      <w:permEnd w:id="1059281280"/>
      <w:r w:rsidR="005425F2" w:rsidRPr="00F75C91">
        <w:t xml:space="preserve"> 20</w:t>
      </w:r>
      <w:permStart w:id="229397886" w:edGrp="everyone"/>
      <w:r w:rsidR="005425F2" w:rsidRPr="00F75C91">
        <w:t>__</w:t>
      </w:r>
      <w:permEnd w:id="229397886"/>
      <w:r w:rsidR="005425F2" w:rsidRPr="00F75C91">
        <w:t xml:space="preserve"> года.</w:t>
      </w:r>
    </w:p>
    <w:p w:rsidR="00CD0237" w:rsidRPr="005B223B" w:rsidRDefault="00CD0237" w:rsidP="00FF4990">
      <w:pPr>
        <w:contextualSpacing/>
        <w:jc w:val="both"/>
        <w:rPr>
          <w:bCs/>
          <w:highlight w:val="yellow"/>
        </w:rPr>
      </w:pPr>
    </w:p>
    <w:p w:rsidR="00CD0237" w:rsidRPr="00750F98" w:rsidRDefault="00CD0237" w:rsidP="00FF4990">
      <w:pPr>
        <w:contextualSpacing/>
        <w:jc w:val="both"/>
      </w:pPr>
      <w:r w:rsidRPr="005B223B">
        <w:rPr>
          <w:bCs/>
        </w:rPr>
        <w:t xml:space="preserve">5.2. Если за 5 (пять) рабочих дней до истечения срока действия Договора ни одна из Сторон не заявила о своем намерении прекратить Договор, то срок его действия продлевается на </w:t>
      </w:r>
      <w:r w:rsidR="005B223B" w:rsidRPr="005B223B">
        <w:rPr>
          <w:iCs/>
        </w:rPr>
        <w:t>каждый следующий календарный год</w:t>
      </w:r>
      <w:r w:rsidRPr="005B223B">
        <w:rPr>
          <w:color w:val="000000"/>
          <w:spacing w:val="-1"/>
        </w:rPr>
        <w:t>.</w:t>
      </w:r>
    </w:p>
    <w:p w:rsidR="00CD0237" w:rsidRPr="00750F98" w:rsidRDefault="00CD0237" w:rsidP="00FF4990">
      <w:pPr>
        <w:contextualSpacing/>
        <w:jc w:val="both"/>
      </w:pPr>
    </w:p>
    <w:p w:rsidR="00CD0237" w:rsidRPr="00750F98" w:rsidRDefault="00CD0237" w:rsidP="00E31E30">
      <w:pPr>
        <w:contextualSpacing/>
        <w:jc w:val="both"/>
        <w:rPr>
          <w:b/>
        </w:rPr>
      </w:pPr>
      <w:r w:rsidRPr="00750F98">
        <w:rPr>
          <w:b/>
        </w:rPr>
        <w:t>6. Изменение условий Договора.</w:t>
      </w:r>
      <w:r w:rsidRPr="00750F98">
        <w:t xml:space="preserve"> </w:t>
      </w:r>
      <w:r w:rsidRPr="00750F98">
        <w:rPr>
          <w:b/>
        </w:rPr>
        <w:t xml:space="preserve">Основания и порядок прекращения Договора. </w:t>
      </w:r>
    </w:p>
    <w:p w:rsidR="00CD0237" w:rsidRPr="00750F98" w:rsidRDefault="00CD0237" w:rsidP="007B7676">
      <w:pPr>
        <w:contextualSpacing/>
        <w:jc w:val="both"/>
        <w:rPr>
          <w:b/>
        </w:rPr>
      </w:pPr>
    </w:p>
    <w:p w:rsidR="00CD0237" w:rsidRPr="00750F98" w:rsidRDefault="00CD0237" w:rsidP="00FF4990">
      <w:pPr>
        <w:autoSpaceDE w:val="0"/>
        <w:autoSpaceDN w:val="0"/>
        <w:adjustRightInd w:val="0"/>
        <w:contextualSpacing/>
        <w:jc w:val="both"/>
      </w:pPr>
      <w:r w:rsidRPr="00750F98">
        <w:t xml:space="preserve">6.1. </w:t>
      </w:r>
      <w:r w:rsidR="001D240A" w:rsidRPr="00750F98">
        <w:t xml:space="preserve">Условия Программы </w:t>
      </w:r>
      <w:r w:rsidR="002152A3" w:rsidRPr="00750F98">
        <w:t xml:space="preserve">могут быть изменены Биржей </w:t>
      </w:r>
      <w:r w:rsidR="00AB601F" w:rsidRPr="00750F98">
        <w:t>в</w:t>
      </w:r>
      <w:r w:rsidR="002152A3" w:rsidRPr="00750F98">
        <w:t xml:space="preserve"> одностороннем порядке</w:t>
      </w:r>
      <w:r w:rsidRPr="00750F98">
        <w:t xml:space="preserve">. Такие изменения </w:t>
      </w:r>
      <w:r w:rsidR="00280E59" w:rsidRPr="00750F98">
        <w:t xml:space="preserve">в Договор </w:t>
      </w:r>
      <w:r w:rsidRPr="00750F98">
        <w:t xml:space="preserve">вступают в силу в </w:t>
      </w:r>
      <w:r w:rsidR="001D240A" w:rsidRPr="00750F98">
        <w:t>срок определенный</w:t>
      </w:r>
      <w:r w:rsidR="0069287B" w:rsidRPr="00750F98">
        <w:t xml:space="preserve"> </w:t>
      </w:r>
      <w:r w:rsidRPr="00750F98">
        <w:t>Бирж</w:t>
      </w:r>
      <w:r w:rsidR="00561C98" w:rsidRPr="00750F98">
        <w:t>ей</w:t>
      </w:r>
      <w:r w:rsidRPr="00750F98">
        <w:t>.</w:t>
      </w:r>
    </w:p>
    <w:p w:rsidR="00CD0237" w:rsidRPr="00750F98" w:rsidRDefault="00CD0237" w:rsidP="00FF4990">
      <w:pPr>
        <w:autoSpaceDE w:val="0"/>
        <w:autoSpaceDN w:val="0"/>
        <w:adjustRightInd w:val="0"/>
        <w:contextualSpacing/>
        <w:jc w:val="both"/>
      </w:pPr>
    </w:p>
    <w:p w:rsidR="00651C26" w:rsidRPr="00750F98" w:rsidRDefault="00CD0237" w:rsidP="00A8284D">
      <w:pPr>
        <w:tabs>
          <w:tab w:val="left" w:pos="142"/>
        </w:tabs>
        <w:contextualSpacing/>
        <w:jc w:val="both"/>
      </w:pPr>
      <w:r w:rsidRPr="00750F98">
        <w:t>6.2. Маркет-мейкером в одностороннем порядке могут быть</w:t>
      </w:r>
      <w:r w:rsidR="005214EC" w:rsidRPr="00750F98">
        <w:t xml:space="preserve"> внесены</w:t>
      </w:r>
      <w:r w:rsidRPr="00750F98">
        <w:t xml:space="preserve"> изменен</w:t>
      </w:r>
      <w:r w:rsidR="005214EC" w:rsidRPr="00750F98">
        <w:t>ия в Договор</w:t>
      </w:r>
      <w:r w:rsidR="006E7757" w:rsidRPr="00750F98">
        <w:t>, касающиеся</w:t>
      </w:r>
      <w:r w:rsidR="00651C26" w:rsidRPr="00750F98">
        <w:t>:</w:t>
      </w:r>
    </w:p>
    <w:p w:rsidR="005214EC" w:rsidRPr="00750F98" w:rsidRDefault="005214EC" w:rsidP="00A8284D">
      <w:pPr>
        <w:tabs>
          <w:tab w:val="left" w:pos="142"/>
        </w:tabs>
        <w:contextualSpacing/>
        <w:jc w:val="both"/>
      </w:pPr>
    </w:p>
    <w:p w:rsidR="005214EC" w:rsidRPr="00750F98" w:rsidRDefault="005214EC" w:rsidP="005214EC">
      <w:pPr>
        <w:tabs>
          <w:tab w:val="left" w:pos="142"/>
        </w:tabs>
        <w:contextualSpacing/>
        <w:jc w:val="both"/>
      </w:pPr>
      <w:r w:rsidRPr="00750F98">
        <w:t xml:space="preserve">6.2.1. </w:t>
      </w:r>
      <w:r w:rsidR="006E7757" w:rsidRPr="00750F98">
        <w:t>Изменения кодов</w:t>
      </w:r>
      <w:r w:rsidRPr="00750F98">
        <w:t xml:space="preserve"> раздела регистра учета позиций, указанны</w:t>
      </w:r>
      <w:r w:rsidR="006E7757" w:rsidRPr="00750F98">
        <w:t>х</w:t>
      </w:r>
      <w:r w:rsidRPr="00750F98">
        <w:t xml:space="preserve"> в п. 2.1. Договора. Такие изменения в Договор оформляются путём направления </w:t>
      </w:r>
      <w:r w:rsidR="006E7757" w:rsidRPr="00750F98">
        <w:t xml:space="preserve">Маркет-мейкером </w:t>
      </w:r>
      <w:r w:rsidRPr="00750F98">
        <w:t>в адрес Биржи уведомления</w:t>
      </w:r>
      <w:r w:rsidR="00DE4541" w:rsidRPr="00750F98">
        <w:t>,</w:t>
      </w:r>
      <w:r w:rsidRPr="00750F98">
        <w:t xml:space="preserve"> составленного по форме, предусмотренной Приложением № 2 к Договору, и вступают в силу в первый день месяца, следующего за месяцем получения Биржей соответствующего уведомления, если иной срок не согласован Сторонами.</w:t>
      </w:r>
    </w:p>
    <w:p w:rsidR="007950C2" w:rsidRDefault="007950C2" w:rsidP="005214EC">
      <w:pPr>
        <w:tabs>
          <w:tab w:val="left" w:pos="142"/>
        </w:tabs>
        <w:contextualSpacing/>
        <w:jc w:val="both"/>
      </w:pPr>
    </w:p>
    <w:p w:rsidR="005214EC" w:rsidRPr="00750F98" w:rsidRDefault="005214EC" w:rsidP="005214EC">
      <w:pPr>
        <w:tabs>
          <w:tab w:val="left" w:pos="142"/>
        </w:tabs>
        <w:contextualSpacing/>
        <w:jc w:val="both"/>
      </w:pPr>
      <w:r w:rsidRPr="00750F98">
        <w:t>6.2.2.</w:t>
      </w:r>
      <w:r w:rsidR="00596F66" w:rsidRPr="00750F98">
        <w:t xml:space="preserve"> Отказа </w:t>
      </w:r>
      <w:r w:rsidR="00280E59" w:rsidRPr="00750F98">
        <w:t xml:space="preserve">Маркет-мейкера </w:t>
      </w:r>
      <w:r w:rsidR="00596F66" w:rsidRPr="00750F98">
        <w:t xml:space="preserve">от оказания услуг по программе, указанной </w:t>
      </w:r>
      <w:r w:rsidR="003E09E0" w:rsidRPr="00750F98">
        <w:t>в пункте 1.2. Договора, и выбора</w:t>
      </w:r>
      <w:r w:rsidR="00596F66" w:rsidRPr="00750F98">
        <w:t xml:space="preserve"> иной</w:t>
      </w:r>
      <w:r w:rsidR="006E7757" w:rsidRPr="00750F98">
        <w:t xml:space="preserve"> п</w:t>
      </w:r>
      <w:r w:rsidRPr="00750F98">
        <w:t>рограмм</w:t>
      </w:r>
      <w:r w:rsidR="006E7757" w:rsidRPr="00750F98">
        <w:t>ы</w:t>
      </w:r>
      <w:r w:rsidRPr="00750F98">
        <w:t xml:space="preserve">, на условиях которой Маркет-мейкер </w:t>
      </w:r>
      <w:r w:rsidR="00596F66" w:rsidRPr="00750F98">
        <w:t>будет</w:t>
      </w:r>
      <w:r w:rsidRPr="00750F98">
        <w:t xml:space="preserve"> осуществлять оказание услуг по Договору. Такие изменения в Договор оформляются путём направления</w:t>
      </w:r>
      <w:r w:rsidR="006E7757" w:rsidRPr="00750F98">
        <w:t xml:space="preserve"> Маркет-мейкером</w:t>
      </w:r>
      <w:r w:rsidRPr="00750F98">
        <w:t xml:space="preserve"> в адрес Биржи уведомления</w:t>
      </w:r>
      <w:r w:rsidR="00DE4541" w:rsidRPr="00750F98">
        <w:t>,</w:t>
      </w:r>
      <w:r w:rsidRPr="00750F98">
        <w:t xml:space="preserve"> составленного по форме, </w:t>
      </w:r>
      <w:r w:rsidRPr="00750F98">
        <w:lastRenderedPageBreak/>
        <w:t>предусмотренной Приложением № 3 к Договору, и вступают в силу в первый день месяца, следующего за месяцем получения Биржей соответствующего уведомления.</w:t>
      </w:r>
    </w:p>
    <w:p w:rsidR="00280E59" w:rsidRPr="00750F98" w:rsidRDefault="00280E59" w:rsidP="005214EC">
      <w:pPr>
        <w:tabs>
          <w:tab w:val="left" w:pos="142"/>
        </w:tabs>
        <w:contextualSpacing/>
        <w:jc w:val="both"/>
      </w:pPr>
    </w:p>
    <w:p w:rsidR="00CD0237" w:rsidRPr="00750F98" w:rsidRDefault="00CD0237" w:rsidP="007B7676">
      <w:pPr>
        <w:contextualSpacing/>
        <w:jc w:val="both"/>
      </w:pPr>
      <w:r w:rsidRPr="00750F98">
        <w:t>6.3. В случае несогласия Маркет-мейкера с внесенными Биржей</w:t>
      </w:r>
      <w:r w:rsidR="00AE2152" w:rsidRPr="00750F98">
        <w:t xml:space="preserve"> в одностороннем порядке </w:t>
      </w:r>
      <w:r w:rsidRPr="00750F98">
        <w:t xml:space="preserve">изменениями в </w:t>
      </w:r>
      <w:r w:rsidR="00280E59" w:rsidRPr="00750F98">
        <w:t>Договор</w:t>
      </w:r>
      <w:r w:rsidRPr="00750F98">
        <w:t>, Маркет-мейкер вправе направить Бирже уведомление об одностороннем отказе от исполнения Договора, при этом Договор будет считаться прекратившим действие с установленной Биржей даты вступления в силу измен</w:t>
      </w:r>
      <w:r w:rsidR="00976537" w:rsidRPr="00750F98">
        <w:t>ённых</w:t>
      </w:r>
      <w:r w:rsidR="003811FC" w:rsidRPr="00750F98">
        <w:t xml:space="preserve"> условий </w:t>
      </w:r>
      <w:r w:rsidR="00280E59" w:rsidRPr="00750F98">
        <w:t>Договора</w:t>
      </w:r>
      <w:r w:rsidRPr="00750F98">
        <w:t xml:space="preserve">, если иной срок не указан в уведомлении Маркет-мейкера. </w:t>
      </w:r>
    </w:p>
    <w:p w:rsidR="00CD0237" w:rsidRPr="00750F98" w:rsidRDefault="00CD0237">
      <w:pPr>
        <w:ind w:firstLine="567"/>
        <w:contextualSpacing/>
        <w:jc w:val="both"/>
      </w:pPr>
    </w:p>
    <w:p w:rsidR="00CD0237" w:rsidRPr="00750F98" w:rsidRDefault="00CD0237">
      <w:pPr>
        <w:tabs>
          <w:tab w:val="left" w:pos="142"/>
        </w:tabs>
        <w:contextualSpacing/>
        <w:jc w:val="both"/>
      </w:pPr>
      <w:r w:rsidRPr="00750F98">
        <w:t xml:space="preserve">6.4. </w:t>
      </w:r>
      <w:r w:rsidRPr="00750F98">
        <w:rPr>
          <w:bCs/>
        </w:rPr>
        <w:t>Каждая из Сторон вправе досрочно расторгнуть Договор путем направления уведомления о расторжении Договора в адрес другой Стороны не позднее чем</w:t>
      </w:r>
      <w:r w:rsidRPr="00750F98">
        <w:rPr>
          <w:b/>
          <w:bCs/>
        </w:rPr>
        <w:t xml:space="preserve"> </w:t>
      </w:r>
      <w:r w:rsidRPr="00750F98">
        <w:t>за 5 (пять) рабочих дней до предполагаемой даты расторжения Договора. Договор считается расторгнутым с даты, указанной в уведомлении.</w:t>
      </w:r>
    </w:p>
    <w:p w:rsidR="00CD0237" w:rsidRPr="00750F98" w:rsidRDefault="00CD0237">
      <w:pPr>
        <w:tabs>
          <w:tab w:val="left" w:pos="142"/>
        </w:tabs>
        <w:contextualSpacing/>
        <w:jc w:val="both"/>
      </w:pPr>
    </w:p>
    <w:p w:rsidR="00AE2152" w:rsidRPr="00750F98" w:rsidRDefault="00CD0237" w:rsidP="00285F51">
      <w:pPr>
        <w:autoSpaceDE w:val="0"/>
        <w:autoSpaceDN w:val="0"/>
        <w:adjustRightInd w:val="0"/>
        <w:contextualSpacing/>
        <w:jc w:val="both"/>
      </w:pPr>
      <w:r w:rsidRPr="00750F98">
        <w:t>6.5. Внесение изменений в Договор</w:t>
      </w:r>
      <w:r w:rsidR="00502B2A" w:rsidRPr="00750F98">
        <w:t xml:space="preserve"> </w:t>
      </w:r>
      <w:r w:rsidRPr="00750F98">
        <w:t>или расторжение Договора в одностороннем порядке осуществляется Стороной, инициирующей внесение изменений в Договор</w:t>
      </w:r>
      <w:r w:rsidR="00502B2A" w:rsidRPr="00750F98">
        <w:t xml:space="preserve"> </w:t>
      </w:r>
      <w:r w:rsidRPr="00750F98">
        <w:t xml:space="preserve">или расторжение Договора, путем направления другой Стороне соответствующего уведомления в письменной форме или посредством направления электронного документа в соответствии с правилами электронного документооборота Биржи. </w:t>
      </w:r>
      <w:r w:rsidR="0005468E" w:rsidRPr="00750F98">
        <w:t>Также в</w:t>
      </w:r>
      <w:r w:rsidR="00561C98" w:rsidRPr="00750F98">
        <w:t xml:space="preserve"> случае </w:t>
      </w:r>
      <w:r w:rsidR="004407D6" w:rsidRPr="00750F98">
        <w:t>и</w:t>
      </w:r>
      <w:r w:rsidR="00AE2152" w:rsidRPr="00750F98">
        <w:t>зменения</w:t>
      </w:r>
      <w:r w:rsidR="00561C98" w:rsidRPr="00750F98">
        <w:t xml:space="preserve"> Биржей </w:t>
      </w:r>
      <w:r w:rsidR="00502B2A" w:rsidRPr="00750F98">
        <w:t>у</w:t>
      </w:r>
      <w:r w:rsidR="00561C98" w:rsidRPr="00750F98">
        <w:t>словий</w:t>
      </w:r>
      <w:r w:rsidR="00502B2A" w:rsidRPr="00750F98">
        <w:t xml:space="preserve"> Программы,</w:t>
      </w:r>
      <w:r w:rsidR="00561C98" w:rsidRPr="00750F98">
        <w:t xml:space="preserve"> </w:t>
      </w:r>
      <w:r w:rsidR="00502B2A" w:rsidRPr="00750F98">
        <w:t xml:space="preserve">текст </w:t>
      </w:r>
      <w:r w:rsidR="00BC06CB" w:rsidRPr="00750F98">
        <w:t>изменённ</w:t>
      </w:r>
      <w:r w:rsidR="00502B2A" w:rsidRPr="00750F98">
        <w:t>ой Программы</w:t>
      </w:r>
      <w:r w:rsidR="00561C98" w:rsidRPr="00750F98">
        <w:t xml:space="preserve"> и информация о дате </w:t>
      </w:r>
      <w:r w:rsidR="00BC06CB" w:rsidRPr="00750F98">
        <w:t xml:space="preserve">начала действия </w:t>
      </w:r>
      <w:r w:rsidR="003811FC" w:rsidRPr="00750F98">
        <w:t>изменённых условий Программы</w:t>
      </w:r>
      <w:r w:rsidR="003811FC" w:rsidRPr="00750F98" w:rsidDel="00561C98">
        <w:t xml:space="preserve"> </w:t>
      </w:r>
      <w:r w:rsidR="00AE2152" w:rsidRPr="00750F98">
        <w:t>подлежат ра</w:t>
      </w:r>
      <w:r w:rsidR="009D3EE2" w:rsidRPr="00750F98">
        <w:t>скрытию</w:t>
      </w:r>
      <w:r w:rsidR="00AE2152" w:rsidRPr="00750F98">
        <w:t xml:space="preserve"> на сайте Биржи в сети Интернет по адресу</w:t>
      </w:r>
      <w:r w:rsidR="009D3EE2" w:rsidRPr="00750F98">
        <w:t xml:space="preserve">, указанному в п. </w:t>
      </w:r>
      <w:r w:rsidR="00561C98" w:rsidRPr="00750F98">
        <w:t>1.</w:t>
      </w:r>
      <w:r w:rsidR="009D3EE2" w:rsidRPr="00750F98">
        <w:t>2</w:t>
      </w:r>
      <w:r w:rsidR="00561C98" w:rsidRPr="00750F98">
        <w:t>.</w:t>
      </w:r>
      <w:r w:rsidR="009D3EE2" w:rsidRPr="00750F98">
        <w:t xml:space="preserve"> Договор</w:t>
      </w:r>
      <w:r w:rsidR="00561C98" w:rsidRPr="00750F98">
        <w:t>а</w:t>
      </w:r>
      <w:r w:rsidR="00AE2152" w:rsidRPr="00750F98">
        <w:t>.</w:t>
      </w:r>
    </w:p>
    <w:p w:rsidR="00CD0237" w:rsidRPr="00750F98" w:rsidRDefault="00CD0237" w:rsidP="00E31E30">
      <w:pPr>
        <w:tabs>
          <w:tab w:val="left" w:pos="142"/>
        </w:tabs>
        <w:contextualSpacing/>
        <w:jc w:val="both"/>
      </w:pPr>
    </w:p>
    <w:p w:rsidR="00CD0237" w:rsidRPr="00750F98" w:rsidRDefault="00CD0237" w:rsidP="007B7676">
      <w:pPr>
        <w:tabs>
          <w:tab w:val="left" w:pos="0"/>
        </w:tabs>
        <w:contextualSpacing/>
        <w:jc w:val="both"/>
        <w:rPr>
          <w:b/>
        </w:rPr>
      </w:pPr>
      <w:r w:rsidRPr="00750F98">
        <w:t>6.6. В</w:t>
      </w:r>
      <w:r w:rsidRPr="00750F98">
        <w:rPr>
          <w:szCs w:val="22"/>
        </w:rPr>
        <w:t xml:space="preserve"> случае прекращения </w:t>
      </w:r>
      <w:r w:rsidRPr="00750F98">
        <w:t xml:space="preserve">допуска Маркет-мейкера к торгам </w:t>
      </w:r>
      <w:r w:rsidR="009D3EE2" w:rsidRPr="00750F98">
        <w:t xml:space="preserve">на Срочном рынке </w:t>
      </w:r>
      <w:r w:rsidR="00D84C59">
        <w:t>П</w:t>
      </w:r>
      <w:r w:rsidR="009D3EE2" w:rsidRPr="00750F98">
        <w:t>АО Московская Биржа</w:t>
      </w:r>
      <w:r w:rsidRPr="00750F98">
        <w:rPr>
          <w:iCs/>
          <w:sz w:val="16"/>
          <w:szCs w:val="16"/>
        </w:rPr>
        <w:t xml:space="preserve">, </w:t>
      </w:r>
      <w:r w:rsidRPr="00750F98">
        <w:t>Договор прекращает действие с даты прекращения допуска Маркет-мейкера к торгам.</w:t>
      </w:r>
    </w:p>
    <w:p w:rsidR="00CD0237" w:rsidRPr="00750F98" w:rsidRDefault="00CD0237">
      <w:pPr>
        <w:pStyle w:val="20"/>
        <w:widowControl/>
        <w:tabs>
          <w:tab w:val="left" w:pos="142"/>
        </w:tabs>
        <w:overflowPunct/>
        <w:autoSpaceDE/>
        <w:autoSpaceDN/>
        <w:adjustRightInd/>
        <w:ind w:left="0"/>
        <w:contextualSpacing/>
        <w:jc w:val="both"/>
        <w:textAlignment w:val="auto"/>
        <w:rPr>
          <w:b w:val="0"/>
          <w:bCs/>
        </w:rPr>
      </w:pPr>
    </w:p>
    <w:p w:rsidR="00CD0237" w:rsidRPr="00750F98" w:rsidRDefault="00CD0237">
      <w:pPr>
        <w:pStyle w:val="Default"/>
        <w:contextualSpacing/>
        <w:rPr>
          <w:rFonts w:ascii="Times New Roman" w:hAnsi="Times New Roman" w:cs="Times New Roman"/>
        </w:rPr>
      </w:pPr>
      <w:r w:rsidRPr="00750F98">
        <w:rPr>
          <w:rFonts w:ascii="Times New Roman" w:hAnsi="Times New Roman" w:cs="Times New Roman"/>
        </w:rPr>
        <w:t xml:space="preserve">6.7. Прекращение действия Договора не освобождает Стороны от обязательств, возникших из Договора до даты его расторжения. </w:t>
      </w:r>
    </w:p>
    <w:p w:rsidR="00E31E30" w:rsidRPr="00750F98" w:rsidRDefault="00E31E30">
      <w:pPr>
        <w:pStyle w:val="Default"/>
        <w:contextualSpacing/>
        <w:rPr>
          <w:rFonts w:ascii="Times New Roman" w:hAnsi="Times New Roman" w:cs="Times New Roman"/>
        </w:rPr>
      </w:pPr>
    </w:p>
    <w:p w:rsidR="00CD0237" w:rsidRPr="00750F98" w:rsidRDefault="00CD0237">
      <w:pPr>
        <w:spacing w:before="60" w:after="60"/>
        <w:contextualSpacing/>
        <w:jc w:val="both"/>
        <w:rPr>
          <w:b/>
          <w:bCs/>
        </w:rPr>
      </w:pPr>
      <w:r w:rsidRPr="00750F98">
        <w:rPr>
          <w:b/>
          <w:bCs/>
        </w:rPr>
        <w:t>7. Ответственность Сторон</w:t>
      </w:r>
      <w:r w:rsidR="004A4A2F" w:rsidRPr="00750F98">
        <w:rPr>
          <w:b/>
          <w:bCs/>
        </w:rPr>
        <w:t>.</w:t>
      </w:r>
    </w:p>
    <w:p w:rsidR="00CD0237" w:rsidRPr="00750F98" w:rsidRDefault="00CD0237">
      <w:pPr>
        <w:spacing w:before="60" w:after="60"/>
        <w:contextualSpacing/>
        <w:jc w:val="both"/>
        <w:rPr>
          <w:b/>
          <w:bCs/>
        </w:rPr>
      </w:pPr>
    </w:p>
    <w:p w:rsidR="00CD0237" w:rsidRPr="00750F98" w:rsidRDefault="00CD0237">
      <w:pPr>
        <w:spacing w:before="60" w:after="60"/>
        <w:contextualSpacing/>
        <w:jc w:val="both"/>
      </w:pPr>
      <w:r w:rsidRPr="00750F98">
        <w:t>7.1. Каждая из Сторон несет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и внутренними документами Биржи.</w:t>
      </w:r>
    </w:p>
    <w:p w:rsidR="00CD0237" w:rsidRPr="00750F98" w:rsidRDefault="00CD0237">
      <w:pPr>
        <w:spacing w:before="60" w:after="60"/>
        <w:contextualSpacing/>
        <w:jc w:val="both"/>
      </w:pPr>
    </w:p>
    <w:p w:rsidR="00CD0237" w:rsidRPr="00750F98" w:rsidRDefault="00CD0237">
      <w:pPr>
        <w:pStyle w:val="20"/>
        <w:widowControl/>
        <w:tabs>
          <w:tab w:val="left" w:pos="142"/>
        </w:tabs>
        <w:overflowPunct/>
        <w:autoSpaceDE/>
        <w:autoSpaceDN/>
        <w:adjustRightInd/>
        <w:ind w:left="0"/>
        <w:contextualSpacing/>
        <w:jc w:val="both"/>
        <w:textAlignment w:val="auto"/>
        <w:rPr>
          <w:bCs/>
        </w:rPr>
      </w:pPr>
      <w:r w:rsidRPr="00750F98">
        <w:t>8. Порядок разрешения споров</w:t>
      </w:r>
      <w:r w:rsidR="004A4A2F" w:rsidRPr="00750F98">
        <w:t>.</w:t>
      </w:r>
    </w:p>
    <w:p w:rsidR="00CD0237" w:rsidRPr="00750F98" w:rsidRDefault="00CD0237">
      <w:pPr>
        <w:pStyle w:val="20"/>
        <w:widowControl/>
        <w:tabs>
          <w:tab w:val="left" w:pos="142"/>
        </w:tabs>
        <w:overflowPunct/>
        <w:autoSpaceDE/>
        <w:autoSpaceDN/>
        <w:adjustRightInd/>
        <w:ind w:left="0"/>
        <w:contextualSpacing/>
        <w:jc w:val="both"/>
        <w:textAlignment w:val="auto"/>
        <w:rPr>
          <w:bCs/>
        </w:rPr>
      </w:pPr>
    </w:p>
    <w:p w:rsidR="00CD0237" w:rsidRPr="00750F98" w:rsidRDefault="00CD0237">
      <w:pPr>
        <w:pStyle w:val="Iauiue3"/>
        <w:keepLines w:val="0"/>
        <w:widowControl/>
        <w:tabs>
          <w:tab w:val="left" w:pos="142"/>
        </w:tabs>
        <w:spacing w:before="60"/>
        <w:ind w:firstLine="0"/>
        <w:contextualSpacing/>
        <w:rPr>
          <w:rFonts w:ascii="Times New Roman" w:hAnsi="Times New Roman" w:cs="Times New Roman"/>
          <w:color w:val="000000"/>
        </w:rPr>
      </w:pPr>
      <w:r w:rsidRPr="00750F98">
        <w:rPr>
          <w:rFonts w:ascii="Times New Roman" w:hAnsi="Times New Roman" w:cs="Times New Roman"/>
          <w:color w:val="000000"/>
        </w:rPr>
        <w:t xml:space="preserve">8.1. Споры и разногласия, возникающие из настоящего Договора или в связи с ним, </w:t>
      </w:r>
      <w:r w:rsidR="00AB601F" w:rsidRPr="00750F98">
        <w:rPr>
          <w:rFonts w:ascii="Times New Roman" w:hAnsi="Times New Roman" w:cs="Times New Roman"/>
          <w:color w:val="000000"/>
        </w:rPr>
        <w:t xml:space="preserve">Стороны </w:t>
      </w:r>
      <w:r w:rsidRPr="00750F98">
        <w:rPr>
          <w:rFonts w:ascii="Times New Roman" w:hAnsi="Times New Roman" w:cs="Times New Roman"/>
          <w:color w:val="000000"/>
        </w:rPr>
        <w:t>будут стремиться разрешить путем переговоров.</w:t>
      </w:r>
    </w:p>
    <w:p w:rsidR="00CD0237" w:rsidRPr="00750F98" w:rsidRDefault="00CD0237">
      <w:pPr>
        <w:pStyle w:val="Iauiue3"/>
        <w:keepLines w:val="0"/>
        <w:widowControl/>
        <w:tabs>
          <w:tab w:val="left" w:pos="142"/>
        </w:tabs>
        <w:spacing w:before="60"/>
        <w:ind w:firstLine="0"/>
        <w:contextualSpacing/>
        <w:rPr>
          <w:rFonts w:ascii="Times New Roman" w:hAnsi="Times New Roman" w:cs="Times New Roman"/>
          <w:color w:val="000000"/>
        </w:rPr>
      </w:pPr>
    </w:p>
    <w:p w:rsidR="00CD0237" w:rsidRPr="00750F98" w:rsidRDefault="00CD0237">
      <w:pPr>
        <w:autoSpaceDE w:val="0"/>
        <w:autoSpaceDN w:val="0"/>
        <w:adjustRightInd w:val="0"/>
        <w:contextualSpacing/>
        <w:jc w:val="both"/>
        <w:rPr>
          <w:color w:val="000000"/>
        </w:rPr>
      </w:pPr>
      <w:r w:rsidRPr="00750F98">
        <w:rPr>
          <w:color w:val="000000"/>
        </w:rPr>
        <w:t xml:space="preserve">8.2. Стороны соглашаются, что если им не удастся разрешить споры и/или разногласия путем переговоров, то все споры и разногласия, возникающие из настоящего Договора или в связи с ним, в том числе, касающиеся его заключения, исполнения, нарушения, прекращения или действительности подлежат разрешению в </w:t>
      </w:r>
      <w:r w:rsidR="009D3EE2" w:rsidRPr="00750F98">
        <w:rPr>
          <w:color w:val="000000"/>
        </w:rPr>
        <w:t xml:space="preserve">Третейском суде </w:t>
      </w:r>
      <w:r w:rsidR="009D3EE2" w:rsidRPr="00750F98">
        <w:t>Национальной ассоциации участников фондового рынка</w:t>
      </w:r>
      <w:r w:rsidRPr="00750F98">
        <w:rPr>
          <w:color w:val="000000"/>
          <w:spacing w:val="-1"/>
        </w:rPr>
        <w:t xml:space="preserve"> </w:t>
      </w:r>
      <w:r w:rsidRPr="00750F98">
        <w:rPr>
          <w:color w:val="000000"/>
        </w:rPr>
        <w:t>(далее – Третейский суд) в соответствии с документами, определяющими правовой статус</w:t>
      </w:r>
      <w:r w:rsidRPr="00750F98">
        <w:t xml:space="preserve"> </w:t>
      </w:r>
      <w:r w:rsidRPr="00750F98">
        <w:rPr>
          <w:color w:val="000000"/>
        </w:rPr>
        <w:t>Третейского суда и порядок разрешения им споров, действующими на момент подачи искового заявления.</w:t>
      </w:r>
    </w:p>
    <w:p w:rsidR="007950C2" w:rsidRDefault="007950C2">
      <w:pPr>
        <w:pStyle w:val="Iauiue3"/>
        <w:keepLines w:val="0"/>
        <w:widowControl/>
        <w:tabs>
          <w:tab w:val="left" w:pos="142"/>
        </w:tabs>
        <w:spacing w:before="60"/>
        <w:ind w:firstLine="0"/>
        <w:contextualSpacing/>
        <w:rPr>
          <w:rFonts w:ascii="Times New Roman" w:hAnsi="Times New Roman" w:cs="Times New Roman"/>
          <w:color w:val="000000"/>
        </w:rPr>
      </w:pPr>
    </w:p>
    <w:p w:rsidR="00CD0237" w:rsidRPr="00750F98" w:rsidRDefault="00CD0237">
      <w:pPr>
        <w:pStyle w:val="Iauiue3"/>
        <w:keepLines w:val="0"/>
        <w:widowControl/>
        <w:tabs>
          <w:tab w:val="left" w:pos="142"/>
        </w:tabs>
        <w:spacing w:before="60"/>
        <w:ind w:firstLine="0"/>
        <w:contextualSpacing/>
        <w:rPr>
          <w:rFonts w:ascii="Times New Roman" w:hAnsi="Times New Roman" w:cs="Times New Roman"/>
          <w:color w:val="000000"/>
        </w:rPr>
      </w:pPr>
      <w:r w:rsidRPr="00750F98">
        <w:rPr>
          <w:rFonts w:ascii="Times New Roman" w:hAnsi="Times New Roman" w:cs="Times New Roman"/>
          <w:color w:val="000000"/>
        </w:rPr>
        <w:t>8.3. Решения Третейского суда признаются Сторонами окончательными и обязательными для исполнения. Неисполненное добровольно решение Третейского суда подлежит принудительному исполнению в соответствии с законодательством Российской Федерации или законодательством страны места принудительного исполнения и международными соглашениями.</w:t>
      </w:r>
    </w:p>
    <w:p w:rsidR="007950C2" w:rsidRDefault="007950C2">
      <w:pPr>
        <w:tabs>
          <w:tab w:val="left" w:pos="142"/>
          <w:tab w:val="left" w:pos="284"/>
        </w:tabs>
        <w:spacing w:before="120"/>
        <w:contextualSpacing/>
        <w:jc w:val="both"/>
        <w:rPr>
          <w:b/>
          <w:bCs/>
        </w:rPr>
      </w:pPr>
    </w:p>
    <w:p w:rsidR="00CD0237" w:rsidRPr="00750F98" w:rsidRDefault="00A475C9">
      <w:pPr>
        <w:tabs>
          <w:tab w:val="left" w:pos="142"/>
          <w:tab w:val="left" w:pos="284"/>
        </w:tabs>
        <w:spacing w:before="120"/>
        <w:contextualSpacing/>
        <w:jc w:val="both"/>
        <w:rPr>
          <w:b/>
          <w:bCs/>
        </w:rPr>
      </w:pPr>
      <w:r w:rsidRPr="00750F98">
        <w:rPr>
          <w:b/>
          <w:bCs/>
        </w:rPr>
        <w:t>9. Прочие условия</w:t>
      </w:r>
      <w:r w:rsidR="004A4A2F" w:rsidRPr="00750F98">
        <w:rPr>
          <w:b/>
          <w:bCs/>
        </w:rPr>
        <w:t>.</w:t>
      </w:r>
    </w:p>
    <w:p w:rsidR="00CD0237" w:rsidRPr="00750F98" w:rsidRDefault="00CD0237">
      <w:pPr>
        <w:tabs>
          <w:tab w:val="left" w:pos="142"/>
          <w:tab w:val="left" w:pos="284"/>
        </w:tabs>
        <w:spacing w:before="120"/>
        <w:contextualSpacing/>
        <w:jc w:val="both"/>
        <w:rPr>
          <w:b/>
          <w:bCs/>
        </w:rPr>
      </w:pPr>
    </w:p>
    <w:p w:rsidR="00CD0237" w:rsidRPr="00750F98" w:rsidRDefault="00CD0237">
      <w:pPr>
        <w:contextualSpacing/>
        <w:jc w:val="both"/>
      </w:pPr>
      <w:r w:rsidRPr="00750F98">
        <w:rPr>
          <w:bCs/>
        </w:rPr>
        <w:t xml:space="preserve">9.1. </w:t>
      </w:r>
      <w:r w:rsidRPr="00750F98">
        <w:t>Термины, не определенные в Договоре</w:t>
      </w:r>
      <w:r w:rsidR="00502B2A" w:rsidRPr="00750F98">
        <w:t xml:space="preserve"> </w:t>
      </w:r>
      <w:r w:rsidR="007164AF" w:rsidRPr="00750F98">
        <w:t>и/</w:t>
      </w:r>
      <w:r w:rsidR="00502B2A" w:rsidRPr="00750F98">
        <w:t>или Программе</w:t>
      </w:r>
      <w:r w:rsidRPr="00750F98">
        <w:t>, используются в значениях, установленных внутренними документами Биржи, а при отсутствии таковых – в соответствии с действующим законодательством Российской Федерации.</w:t>
      </w:r>
    </w:p>
    <w:p w:rsidR="00CD0237" w:rsidRPr="00750F98" w:rsidRDefault="00CD0237">
      <w:pPr>
        <w:contextualSpacing/>
        <w:jc w:val="both"/>
      </w:pPr>
    </w:p>
    <w:p w:rsidR="00CD0237" w:rsidRPr="00750F98" w:rsidRDefault="00CD0237">
      <w:pPr>
        <w:tabs>
          <w:tab w:val="left" w:pos="142"/>
          <w:tab w:val="left" w:pos="284"/>
        </w:tabs>
        <w:spacing w:before="120"/>
        <w:contextualSpacing/>
        <w:jc w:val="both"/>
        <w:rPr>
          <w:bCs/>
        </w:rPr>
      </w:pPr>
      <w:r w:rsidRPr="00750F98">
        <w:rPr>
          <w:bCs/>
        </w:rPr>
        <w:t>9.2. Все приложения к Договору</w:t>
      </w:r>
      <w:r w:rsidR="009D3EE2" w:rsidRPr="00750F98">
        <w:rPr>
          <w:bCs/>
        </w:rPr>
        <w:t xml:space="preserve">, </w:t>
      </w:r>
      <w:r w:rsidR="00502B2A" w:rsidRPr="00750F98">
        <w:rPr>
          <w:bCs/>
        </w:rPr>
        <w:t>Программа</w:t>
      </w:r>
      <w:r w:rsidRPr="00750F98">
        <w:rPr>
          <w:bCs/>
        </w:rPr>
        <w:t>,</w:t>
      </w:r>
      <w:r w:rsidR="00440947" w:rsidRPr="00750F98">
        <w:rPr>
          <w:bCs/>
        </w:rPr>
        <w:t xml:space="preserve"> </w:t>
      </w:r>
      <w:r w:rsidRPr="00750F98">
        <w:rPr>
          <w:bCs/>
        </w:rPr>
        <w:t>а также</w:t>
      </w:r>
      <w:r w:rsidR="00440947" w:rsidRPr="00750F98">
        <w:rPr>
          <w:bCs/>
        </w:rPr>
        <w:t xml:space="preserve"> </w:t>
      </w:r>
      <w:r w:rsidRPr="00750F98">
        <w:rPr>
          <w:bCs/>
        </w:rPr>
        <w:t xml:space="preserve">уведомления о внесении изменений в Договор </w:t>
      </w:r>
      <w:r w:rsidR="00502B2A" w:rsidRPr="00750F98">
        <w:t>(в Программ</w:t>
      </w:r>
      <w:r w:rsidR="003811FC" w:rsidRPr="00750F98">
        <w:t>у</w:t>
      </w:r>
      <w:r w:rsidR="00502B2A" w:rsidRPr="00750F98">
        <w:t xml:space="preserve">) </w:t>
      </w:r>
      <w:r w:rsidRPr="00750F98">
        <w:rPr>
          <w:bCs/>
        </w:rPr>
        <w:t xml:space="preserve">в одностороннем порядке, направляемые Сторонами в соответствии с разделом 6 Договора, являются его неотъемлемой частью. </w:t>
      </w:r>
    </w:p>
    <w:p w:rsidR="00CD0237" w:rsidRPr="00750F98" w:rsidRDefault="00CD0237">
      <w:pPr>
        <w:tabs>
          <w:tab w:val="left" w:pos="142"/>
          <w:tab w:val="left" w:pos="284"/>
        </w:tabs>
        <w:spacing w:before="120"/>
        <w:contextualSpacing/>
        <w:jc w:val="both"/>
        <w:rPr>
          <w:bCs/>
        </w:rPr>
      </w:pPr>
    </w:p>
    <w:p w:rsidR="00CD0237" w:rsidRPr="00750F98" w:rsidRDefault="00CD0237">
      <w:pPr>
        <w:tabs>
          <w:tab w:val="left" w:pos="142"/>
          <w:tab w:val="left" w:pos="284"/>
        </w:tabs>
        <w:spacing w:before="120"/>
        <w:contextualSpacing/>
        <w:jc w:val="both"/>
        <w:rPr>
          <w:bCs/>
        </w:rPr>
      </w:pPr>
      <w:r w:rsidRPr="00750F98">
        <w:rPr>
          <w:bCs/>
        </w:rPr>
        <w:t>9.3. При выполнении обязательств по Договору в</w:t>
      </w:r>
      <w:r w:rsidRPr="00750F98">
        <w:t>заимодействие между Сторонами осуществляется путем обмена документами в письменной форме или в форме электронного документа в соответствии с правилами электронного документооборота</w:t>
      </w:r>
      <w:r w:rsidRPr="00750F98" w:rsidDel="00A6780E">
        <w:rPr>
          <w:bCs/>
        </w:rPr>
        <w:t xml:space="preserve"> </w:t>
      </w:r>
      <w:r w:rsidRPr="00750F98">
        <w:rPr>
          <w:bCs/>
        </w:rPr>
        <w:t>Биржи.</w:t>
      </w:r>
    </w:p>
    <w:p w:rsidR="00CD0237" w:rsidRPr="00750F98" w:rsidRDefault="00CD0237">
      <w:pPr>
        <w:tabs>
          <w:tab w:val="left" w:pos="142"/>
          <w:tab w:val="left" w:pos="284"/>
        </w:tabs>
        <w:spacing w:before="120"/>
        <w:contextualSpacing/>
        <w:jc w:val="both"/>
        <w:rPr>
          <w:bCs/>
        </w:rPr>
      </w:pPr>
    </w:p>
    <w:p w:rsidR="00CD0237" w:rsidRPr="00750F98" w:rsidRDefault="00CD0237">
      <w:pPr>
        <w:tabs>
          <w:tab w:val="left" w:pos="142"/>
          <w:tab w:val="left" w:pos="284"/>
        </w:tabs>
        <w:spacing w:before="120"/>
        <w:contextualSpacing/>
        <w:jc w:val="both"/>
      </w:pPr>
      <w:r w:rsidRPr="00750F98">
        <w:rPr>
          <w:bCs/>
        </w:rPr>
        <w:t xml:space="preserve">9.4. </w:t>
      </w:r>
      <w:r w:rsidRPr="00750F98">
        <w:t>Договор составлен на русском языке в двух экземплярах, имеющих одинаковую юридическую силу, по одному экземпляру для каждой Стороны.</w:t>
      </w:r>
    </w:p>
    <w:p w:rsidR="00CD0237" w:rsidRPr="00750F98" w:rsidRDefault="00CD0237">
      <w:pPr>
        <w:pStyle w:val="Iauiue3"/>
        <w:keepLines w:val="0"/>
        <w:widowControl/>
        <w:tabs>
          <w:tab w:val="left" w:pos="142"/>
          <w:tab w:val="left" w:pos="284"/>
        </w:tabs>
        <w:ind w:firstLine="0"/>
        <w:contextualSpacing/>
        <w:rPr>
          <w:rFonts w:ascii="Times New Roman" w:hAnsi="Times New Roman" w:cs="Times New Roman"/>
        </w:rPr>
      </w:pPr>
    </w:p>
    <w:p w:rsidR="00CD0237" w:rsidRPr="00750F98" w:rsidRDefault="00CD0237">
      <w:pPr>
        <w:widowControl w:val="0"/>
        <w:tabs>
          <w:tab w:val="left" w:pos="142"/>
          <w:tab w:val="left" w:pos="900"/>
          <w:tab w:val="num" w:pos="1080"/>
        </w:tabs>
        <w:autoSpaceDE w:val="0"/>
        <w:autoSpaceDN w:val="0"/>
        <w:adjustRightInd w:val="0"/>
        <w:contextualSpacing/>
        <w:jc w:val="both"/>
        <w:textAlignment w:val="baseline"/>
        <w:rPr>
          <w:b/>
        </w:rPr>
      </w:pPr>
      <w:r w:rsidRPr="00750F98">
        <w:rPr>
          <w:b/>
        </w:rPr>
        <w:t>10. Адреса и реквизиты Сторон:</w:t>
      </w:r>
    </w:p>
    <w:p w:rsidR="00CD0237" w:rsidRPr="00750F98" w:rsidRDefault="00CD0237">
      <w:pPr>
        <w:widowControl w:val="0"/>
        <w:tabs>
          <w:tab w:val="left" w:pos="142"/>
          <w:tab w:val="left" w:pos="900"/>
          <w:tab w:val="num" w:pos="1080"/>
        </w:tabs>
        <w:autoSpaceDE w:val="0"/>
        <w:autoSpaceDN w:val="0"/>
        <w:adjustRightInd w:val="0"/>
        <w:contextualSpacing/>
        <w:jc w:val="both"/>
        <w:textAlignment w:val="baseline"/>
        <w:rPr>
          <w:b/>
        </w:rPr>
      </w:pPr>
    </w:p>
    <w:p w:rsidR="00CD0237" w:rsidRPr="00750F98" w:rsidRDefault="00CD0237">
      <w:pPr>
        <w:tabs>
          <w:tab w:val="left" w:pos="142"/>
        </w:tabs>
        <w:contextualSpacing/>
        <w:jc w:val="both"/>
        <w:rPr>
          <w:b/>
        </w:rPr>
      </w:pPr>
      <w:r w:rsidRPr="00750F98">
        <w:rPr>
          <w:b/>
        </w:rPr>
        <w:t>Биржа</w:t>
      </w:r>
      <w:r w:rsidRPr="00750F98">
        <w:rPr>
          <w:b/>
        </w:rPr>
        <w:tab/>
      </w:r>
      <w:r w:rsidRPr="00750F98">
        <w:rPr>
          <w:b/>
        </w:rPr>
        <w:tab/>
      </w:r>
      <w:r w:rsidRPr="00750F98">
        <w:rPr>
          <w:b/>
        </w:rPr>
        <w:tab/>
      </w:r>
      <w:r w:rsidRPr="00750F98">
        <w:rPr>
          <w:b/>
        </w:rPr>
        <w:tab/>
      </w:r>
      <w:r w:rsidRPr="00750F98">
        <w:rPr>
          <w:b/>
        </w:rPr>
        <w:tab/>
      </w:r>
      <w:r w:rsidRPr="00750F98">
        <w:rPr>
          <w:b/>
        </w:rPr>
        <w:tab/>
        <w:t>Маркет-мейкер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83"/>
        <w:gridCol w:w="4953"/>
      </w:tblGrid>
      <w:tr w:rsidR="00CD0237" w:rsidRPr="00F75C91" w:rsidTr="00673224">
        <w:tc>
          <w:tcPr>
            <w:tcW w:w="4983" w:type="dxa"/>
          </w:tcPr>
          <w:p w:rsidR="002B33AD" w:rsidRPr="00F75C91" w:rsidRDefault="002B33AD" w:rsidP="002B33AD">
            <w:pPr>
              <w:tabs>
                <w:tab w:val="left" w:pos="142"/>
              </w:tabs>
              <w:contextualSpacing/>
            </w:pPr>
            <w:r w:rsidRPr="00F75C91">
              <w:t>Наименование:</w:t>
            </w:r>
            <w:r w:rsidRPr="00F75C91">
              <w:rPr>
                <w:color w:val="262626"/>
              </w:rPr>
              <w:t xml:space="preserve"> </w:t>
            </w:r>
            <w:r w:rsidR="00D84C59">
              <w:rPr>
                <w:color w:val="262626"/>
              </w:rPr>
              <w:t xml:space="preserve">Публичное </w:t>
            </w:r>
            <w:r w:rsidRPr="00F75C91">
              <w:rPr>
                <w:color w:val="262626"/>
              </w:rPr>
              <w:t>акционерное общество «Московская Биржа ММВБ-РТС»</w:t>
            </w:r>
          </w:p>
          <w:p w:rsidR="002B33AD" w:rsidRPr="00F75C91" w:rsidRDefault="002B33AD" w:rsidP="002B33AD">
            <w:pPr>
              <w:tabs>
                <w:tab w:val="left" w:pos="142"/>
              </w:tabs>
              <w:contextualSpacing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5009, г"/>
              </w:smartTagPr>
              <w:r w:rsidRPr="00F75C91">
                <w:rPr>
                  <w:iCs/>
                  <w:color w:val="000000"/>
                </w:rPr>
                <w:t>125009, г</w:t>
              </w:r>
            </w:smartTag>
            <w:r w:rsidRPr="00F75C91">
              <w:rPr>
                <w:iCs/>
                <w:color w:val="000000"/>
              </w:rPr>
              <w:t>. Москва, Большой Кисловский переулок, д. 13</w:t>
            </w:r>
          </w:p>
          <w:p w:rsidR="002B33AD" w:rsidRPr="00F75C91" w:rsidRDefault="002B33AD" w:rsidP="002B33AD">
            <w:pPr>
              <w:tabs>
                <w:tab w:val="left" w:pos="142"/>
              </w:tabs>
              <w:contextualSpacing/>
              <w:rPr>
                <w:color w:val="262626"/>
              </w:rPr>
            </w:pPr>
            <w:r w:rsidRPr="00F75C91">
              <w:rPr>
                <w:color w:val="262626"/>
              </w:rPr>
              <w:t>Место нахождения: РФ, г. Москва, Большой Кисловский переулок, д. 13</w:t>
            </w:r>
          </w:p>
          <w:p w:rsidR="002B33AD" w:rsidRPr="00F75C91" w:rsidRDefault="002B33AD" w:rsidP="002B33AD">
            <w:pPr>
              <w:tabs>
                <w:tab w:val="left" w:pos="142"/>
              </w:tabs>
              <w:contextualSpacing/>
              <w:rPr>
                <w:color w:val="262626"/>
              </w:rPr>
            </w:pPr>
            <w:r w:rsidRPr="00F75C91">
              <w:rPr>
                <w:color w:val="262626"/>
              </w:rPr>
              <w:t>ИНН/КПП 7702077840/774850001</w:t>
            </w:r>
          </w:p>
          <w:p w:rsidR="002B33AD" w:rsidRPr="00F75C91" w:rsidRDefault="002B33AD" w:rsidP="002B33AD">
            <w:pPr>
              <w:tabs>
                <w:tab w:val="left" w:pos="142"/>
              </w:tabs>
              <w:contextualSpacing/>
              <w:rPr>
                <w:color w:val="262626"/>
              </w:rPr>
            </w:pPr>
            <w:r w:rsidRPr="00F75C91">
              <w:rPr>
                <w:color w:val="262626"/>
              </w:rPr>
              <w:t>ОКПО 11538317</w:t>
            </w:r>
          </w:p>
          <w:p w:rsidR="002B33AD" w:rsidRPr="00F75C91" w:rsidRDefault="002B33AD" w:rsidP="002B33AD">
            <w:pPr>
              <w:tabs>
                <w:tab w:val="left" w:pos="142"/>
              </w:tabs>
              <w:contextualSpacing/>
              <w:rPr>
                <w:color w:val="262626"/>
              </w:rPr>
            </w:pPr>
            <w:r w:rsidRPr="00F75C91">
              <w:rPr>
                <w:color w:val="262626"/>
              </w:rPr>
              <w:t>р/с 40701810000000000232 в НКО ЗАО НРД г. Москва</w:t>
            </w:r>
          </w:p>
          <w:p w:rsidR="002B33AD" w:rsidRPr="00F75C91" w:rsidRDefault="002B33AD" w:rsidP="002B33AD">
            <w:pPr>
              <w:tabs>
                <w:tab w:val="left" w:pos="142"/>
              </w:tabs>
              <w:contextualSpacing/>
              <w:rPr>
                <w:color w:val="262626"/>
              </w:rPr>
            </w:pPr>
            <w:r w:rsidRPr="00F75C91">
              <w:rPr>
                <w:color w:val="262626"/>
              </w:rPr>
              <w:t>к/с 30105810100000000505</w:t>
            </w:r>
          </w:p>
          <w:p w:rsidR="002628C2" w:rsidRPr="00F75C91" w:rsidRDefault="002B33AD" w:rsidP="002B33AD">
            <w:pPr>
              <w:tabs>
                <w:tab w:val="left" w:pos="142"/>
              </w:tabs>
              <w:contextualSpacing/>
            </w:pPr>
            <w:r w:rsidRPr="00F75C91">
              <w:rPr>
                <w:color w:val="262626"/>
              </w:rPr>
              <w:t>БИК 044583505</w:t>
            </w:r>
          </w:p>
        </w:tc>
        <w:tc>
          <w:tcPr>
            <w:tcW w:w="4953" w:type="dxa"/>
          </w:tcPr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</w:pPr>
            <w:permStart w:id="371732236" w:edGrp="everyone"/>
            <w:r w:rsidRPr="00F75C91">
              <w:t>Наименование</w:t>
            </w:r>
            <w:r w:rsidR="000E3C81" w:rsidRPr="00F75C91">
              <w:t>:</w:t>
            </w:r>
          </w:p>
          <w:p w:rsidR="002B33AD" w:rsidRPr="00F75C91" w:rsidRDefault="002B33AD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>Почтовый адрес:</w:t>
            </w:r>
          </w:p>
          <w:p w:rsidR="002B33AD" w:rsidRPr="00F75C91" w:rsidRDefault="002B33AD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>Место нахождения:</w:t>
            </w: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>ИНН/КПП</w:t>
            </w: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>ОКПО</w:t>
            </w: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>р/с</w:t>
            </w:r>
          </w:p>
          <w:p w:rsidR="002B33AD" w:rsidRPr="00F75C91" w:rsidRDefault="005425F2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 xml:space="preserve">                                    </w:t>
            </w: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  <w:rPr>
                <w:iCs/>
                <w:color w:val="000000"/>
              </w:rPr>
            </w:pPr>
            <w:r w:rsidRPr="00F75C91">
              <w:rPr>
                <w:iCs/>
                <w:color w:val="000000"/>
              </w:rPr>
              <w:t>к/с</w:t>
            </w:r>
          </w:p>
          <w:p w:rsidR="00CD0237" w:rsidRPr="00F75C91" w:rsidRDefault="00CD0237">
            <w:pPr>
              <w:tabs>
                <w:tab w:val="left" w:pos="142"/>
              </w:tabs>
              <w:contextualSpacing/>
              <w:jc w:val="both"/>
            </w:pPr>
            <w:r w:rsidRPr="00F75C91">
              <w:rPr>
                <w:iCs/>
                <w:color w:val="000000"/>
              </w:rPr>
              <w:t>БИК</w:t>
            </w:r>
            <w:permEnd w:id="371732236"/>
          </w:p>
        </w:tc>
      </w:tr>
    </w:tbl>
    <w:p w:rsidR="00CD0237" w:rsidRPr="00F75C91" w:rsidRDefault="00CD0237">
      <w:pPr>
        <w:tabs>
          <w:tab w:val="left" w:pos="142"/>
        </w:tabs>
        <w:ind w:right="-5"/>
        <w:contextualSpacing/>
        <w:jc w:val="both"/>
        <w:rPr>
          <w:i/>
        </w:rPr>
      </w:pPr>
      <w:r w:rsidRPr="00F75C91">
        <w:tab/>
      </w:r>
      <w:r w:rsidRPr="00F75C91">
        <w:tab/>
      </w:r>
      <w:r w:rsidRPr="00F75C91">
        <w:tab/>
      </w:r>
      <w:r w:rsidRPr="00F75C91">
        <w:tab/>
      </w:r>
      <w:r w:rsidRPr="00F75C91">
        <w:tab/>
      </w:r>
      <w:r w:rsidRPr="00F75C91">
        <w:tab/>
      </w:r>
    </w:p>
    <w:tbl>
      <w:tblPr>
        <w:tblW w:w="9936" w:type="dxa"/>
        <w:tblLook w:val="01E0" w:firstRow="1" w:lastRow="1" w:firstColumn="1" w:lastColumn="1" w:noHBand="0" w:noVBand="0"/>
      </w:tblPr>
      <w:tblGrid>
        <w:gridCol w:w="5165"/>
        <w:gridCol w:w="4771"/>
      </w:tblGrid>
      <w:tr w:rsidR="002628C2" w:rsidRPr="00750F98" w:rsidTr="00CF550A">
        <w:tc>
          <w:tcPr>
            <w:tcW w:w="5165" w:type="dxa"/>
          </w:tcPr>
          <w:p w:rsidR="002628C2" w:rsidRPr="00F75C91" w:rsidRDefault="002628C2" w:rsidP="00CF550A">
            <w:pPr>
              <w:spacing w:after="60"/>
              <w:contextualSpacing/>
              <w:jc w:val="both"/>
              <w:rPr>
                <w:bCs/>
              </w:rPr>
            </w:pPr>
          </w:p>
          <w:p w:rsidR="002628C2" w:rsidRPr="00F75C91" w:rsidRDefault="002628C2" w:rsidP="00CF550A">
            <w:pPr>
              <w:spacing w:after="60"/>
              <w:contextualSpacing/>
              <w:jc w:val="both"/>
              <w:rPr>
                <w:bCs/>
              </w:rPr>
            </w:pPr>
            <w:r w:rsidRPr="00F75C91">
              <w:rPr>
                <w:bCs/>
              </w:rPr>
              <w:t>__________________/</w:t>
            </w:r>
            <w:permStart w:id="849161273" w:edGrp="everyone"/>
            <w:r w:rsidR="002B59D3" w:rsidRPr="00F75C91">
              <w:rPr>
                <w:bCs/>
              </w:rPr>
              <w:t>________________</w:t>
            </w:r>
            <w:permEnd w:id="849161273"/>
            <w:r w:rsidRPr="00F75C91">
              <w:rPr>
                <w:bCs/>
              </w:rPr>
              <w:t>/</w:t>
            </w:r>
          </w:p>
          <w:p w:rsidR="007950C2" w:rsidRPr="007950C2" w:rsidRDefault="002628C2" w:rsidP="00CF550A">
            <w:pPr>
              <w:tabs>
                <w:tab w:val="left" w:pos="708"/>
                <w:tab w:val="center" w:pos="2474"/>
              </w:tabs>
              <w:spacing w:after="60"/>
              <w:contextualSpacing/>
              <w:jc w:val="both"/>
            </w:pPr>
            <w:r w:rsidRPr="00F75C91">
              <w:t>м.п.</w:t>
            </w:r>
            <w:bookmarkStart w:id="0" w:name="_GoBack"/>
            <w:bookmarkEnd w:id="0"/>
          </w:p>
        </w:tc>
        <w:tc>
          <w:tcPr>
            <w:tcW w:w="4771" w:type="dxa"/>
          </w:tcPr>
          <w:p w:rsidR="002628C2" w:rsidRPr="00F75C91" w:rsidRDefault="002628C2" w:rsidP="00CF550A">
            <w:pPr>
              <w:spacing w:after="60"/>
              <w:contextualSpacing/>
              <w:jc w:val="both"/>
            </w:pPr>
          </w:p>
          <w:p w:rsidR="007950C2" w:rsidRPr="00750F98" w:rsidRDefault="002628C2" w:rsidP="00CF550A">
            <w:pPr>
              <w:spacing w:after="60"/>
              <w:contextualSpacing/>
              <w:jc w:val="both"/>
            </w:pPr>
            <w:r w:rsidRPr="00F75C91">
              <w:rPr>
                <w:bCs/>
              </w:rPr>
              <w:t>__________________/</w:t>
            </w:r>
            <w:permStart w:id="314338187" w:edGrp="everyone"/>
            <w:r w:rsidRPr="00F75C91">
              <w:rPr>
                <w:bCs/>
              </w:rPr>
              <w:t>_________________</w:t>
            </w:r>
            <w:permEnd w:id="314338187"/>
            <w:r w:rsidRPr="00F75C91">
              <w:rPr>
                <w:bCs/>
              </w:rPr>
              <w:t xml:space="preserve">/ </w:t>
            </w:r>
            <w:r w:rsidRPr="00F75C91">
              <w:t>м.п.</w:t>
            </w:r>
          </w:p>
        </w:tc>
      </w:tr>
    </w:tbl>
    <w:p w:rsidR="00CD0237" w:rsidRPr="00750F98" w:rsidRDefault="00CD0237" w:rsidP="00147A92">
      <w:pPr>
        <w:pageBreakBefore/>
        <w:tabs>
          <w:tab w:val="left" w:pos="142"/>
        </w:tabs>
        <w:ind w:left="3969" w:right="-6"/>
        <w:contextualSpacing/>
        <w:rPr>
          <w:sz w:val="20"/>
          <w:szCs w:val="20"/>
        </w:rPr>
      </w:pPr>
      <w:r w:rsidRPr="00750F98">
        <w:rPr>
          <w:sz w:val="20"/>
          <w:szCs w:val="20"/>
        </w:rPr>
        <w:lastRenderedPageBreak/>
        <w:t>Приложение № 1 к Договору об оказании услуг Маркет-мейкера</w:t>
      </w:r>
    </w:p>
    <w:p w:rsidR="00E63080" w:rsidRPr="00F75C91" w:rsidRDefault="00CD0237" w:rsidP="004D485E">
      <w:pPr>
        <w:tabs>
          <w:tab w:val="left" w:pos="142"/>
        </w:tabs>
        <w:ind w:left="3969" w:right="-5"/>
        <w:contextualSpacing/>
        <w:rPr>
          <w:sz w:val="20"/>
          <w:szCs w:val="20"/>
        </w:rPr>
      </w:pPr>
      <w:r w:rsidRPr="00F75C91">
        <w:rPr>
          <w:sz w:val="20"/>
          <w:szCs w:val="20"/>
        </w:rPr>
        <w:t xml:space="preserve">№ </w:t>
      </w:r>
      <w:permStart w:id="562394861" w:edGrp="everyone"/>
      <w:r w:rsidRPr="00F75C91">
        <w:rPr>
          <w:sz w:val="20"/>
          <w:szCs w:val="20"/>
        </w:rPr>
        <w:t>_____________________________</w:t>
      </w:r>
      <w:r w:rsidR="00E63080" w:rsidRPr="00F75C91">
        <w:rPr>
          <w:sz w:val="20"/>
          <w:szCs w:val="20"/>
        </w:rPr>
        <w:t>_______________________</w:t>
      </w:r>
      <w:r w:rsidRPr="00F75C91">
        <w:rPr>
          <w:sz w:val="20"/>
          <w:szCs w:val="20"/>
        </w:rPr>
        <w:t xml:space="preserve">_ </w:t>
      </w:r>
      <w:permEnd w:id="562394861"/>
    </w:p>
    <w:p w:rsidR="00CD0237" w:rsidRPr="00750F98" w:rsidRDefault="00CD0237" w:rsidP="004D485E">
      <w:pPr>
        <w:tabs>
          <w:tab w:val="left" w:pos="142"/>
        </w:tabs>
        <w:ind w:left="3969" w:right="-5"/>
        <w:contextualSpacing/>
        <w:rPr>
          <w:sz w:val="20"/>
          <w:szCs w:val="20"/>
        </w:rPr>
      </w:pPr>
      <w:r w:rsidRPr="00F75C91">
        <w:rPr>
          <w:sz w:val="20"/>
          <w:szCs w:val="20"/>
        </w:rPr>
        <w:t>от «</w:t>
      </w:r>
      <w:permStart w:id="1295848901" w:edGrp="everyone"/>
      <w:r w:rsidRPr="00F75C91">
        <w:rPr>
          <w:sz w:val="20"/>
          <w:szCs w:val="20"/>
        </w:rPr>
        <w:t>___</w:t>
      </w:r>
      <w:permEnd w:id="1295848901"/>
      <w:r w:rsidRPr="00F75C91">
        <w:rPr>
          <w:sz w:val="20"/>
          <w:szCs w:val="20"/>
        </w:rPr>
        <w:t xml:space="preserve">» </w:t>
      </w:r>
      <w:permStart w:id="1360884064" w:edGrp="everyone"/>
      <w:r w:rsidRPr="00F75C91">
        <w:rPr>
          <w:sz w:val="20"/>
          <w:szCs w:val="20"/>
        </w:rPr>
        <w:t>____</w:t>
      </w:r>
      <w:r w:rsidR="00E63080" w:rsidRPr="00F75C91">
        <w:rPr>
          <w:sz w:val="20"/>
          <w:szCs w:val="20"/>
        </w:rPr>
        <w:t>______</w:t>
      </w:r>
      <w:r w:rsidRPr="00F75C91">
        <w:rPr>
          <w:sz w:val="20"/>
          <w:szCs w:val="20"/>
        </w:rPr>
        <w:t>____</w:t>
      </w:r>
      <w:permEnd w:id="1360884064"/>
      <w:r w:rsidRPr="00F75C91">
        <w:rPr>
          <w:sz w:val="20"/>
          <w:szCs w:val="20"/>
        </w:rPr>
        <w:t>20</w:t>
      </w:r>
      <w:permStart w:id="879429259" w:edGrp="everyone"/>
      <w:r w:rsidRPr="00F75C91">
        <w:rPr>
          <w:sz w:val="20"/>
          <w:szCs w:val="20"/>
        </w:rPr>
        <w:t>__</w:t>
      </w:r>
      <w:r w:rsidR="00E63080" w:rsidRPr="00F75C91">
        <w:rPr>
          <w:sz w:val="20"/>
          <w:szCs w:val="20"/>
        </w:rPr>
        <w:t>_</w:t>
      </w:r>
      <w:r w:rsidRPr="00750F98">
        <w:rPr>
          <w:sz w:val="20"/>
          <w:szCs w:val="20"/>
        </w:rPr>
        <w:t xml:space="preserve"> </w:t>
      </w:r>
      <w:permEnd w:id="879429259"/>
      <w:r w:rsidRPr="00750F98">
        <w:rPr>
          <w:sz w:val="20"/>
          <w:szCs w:val="20"/>
        </w:rPr>
        <w:t>г.</w:t>
      </w:r>
    </w:p>
    <w:p w:rsidR="006E7757" w:rsidRPr="00750F98" w:rsidRDefault="006E7757" w:rsidP="006E7757">
      <w:pPr>
        <w:tabs>
          <w:tab w:val="left" w:pos="142"/>
        </w:tabs>
        <w:ind w:left="3969" w:right="-5"/>
        <w:contextualSpacing/>
        <w:rPr>
          <w:sz w:val="20"/>
          <w:szCs w:val="20"/>
        </w:rPr>
      </w:pPr>
    </w:p>
    <w:p w:rsidR="006E7757" w:rsidRPr="00750F98" w:rsidRDefault="006E7757" w:rsidP="006E7757">
      <w:pPr>
        <w:tabs>
          <w:tab w:val="left" w:pos="142"/>
        </w:tabs>
        <w:ind w:left="3969" w:right="-5"/>
        <w:contextualSpacing/>
        <w:rPr>
          <w:sz w:val="20"/>
          <w:szCs w:val="20"/>
        </w:rPr>
      </w:pPr>
    </w:p>
    <w:p w:rsidR="006E7757" w:rsidRPr="00750F98" w:rsidRDefault="006E7757" w:rsidP="006E7757">
      <w:pPr>
        <w:tabs>
          <w:tab w:val="num" w:pos="0"/>
        </w:tabs>
        <w:spacing w:after="200"/>
        <w:ind w:right="566"/>
        <w:contextualSpacing/>
        <w:jc w:val="both"/>
        <w:rPr>
          <w:i/>
        </w:rPr>
      </w:pPr>
      <w:r w:rsidRPr="00750F98">
        <w:rPr>
          <w:b/>
        </w:rPr>
        <w:t>1.</w:t>
      </w:r>
      <w:r w:rsidRPr="00750F98">
        <w:rPr>
          <w:rStyle w:val="af9"/>
          <w:b/>
        </w:rPr>
        <w:footnoteReference w:customMarkFollows="1" w:id="1"/>
        <w:sym w:font="Symbol" w:char="F031"/>
      </w:r>
      <w:r w:rsidRPr="00750F98">
        <w:rPr>
          <w:b/>
        </w:rPr>
        <w:t xml:space="preserve"> Форма акта об исполнении обязательств Маркет-мейкера </w:t>
      </w:r>
      <w:r w:rsidRPr="00750F98">
        <w:rPr>
          <w:b/>
          <w:bCs/>
        </w:rPr>
        <w:t>по Договору</w:t>
      </w:r>
      <w:r w:rsidRPr="00750F98">
        <w:rPr>
          <w:i/>
        </w:rPr>
        <w:t xml:space="preserve"> (используется при выполнении Маркет-мейкером обязательств по Договору):</w:t>
      </w:r>
    </w:p>
    <w:p w:rsidR="006E7757" w:rsidRPr="00750F98" w:rsidRDefault="006E7757" w:rsidP="006E7757">
      <w:pPr>
        <w:tabs>
          <w:tab w:val="left" w:pos="142"/>
        </w:tabs>
        <w:ind w:right="540"/>
        <w:jc w:val="both"/>
        <w:rPr>
          <w:b/>
          <w:bCs/>
        </w:rPr>
      </w:pPr>
    </w:p>
    <w:p w:rsidR="006E7757" w:rsidRPr="00750F98" w:rsidRDefault="006E7757" w:rsidP="006E7757">
      <w:pPr>
        <w:tabs>
          <w:tab w:val="left" w:pos="3969"/>
        </w:tabs>
        <w:jc w:val="both"/>
        <w:rPr>
          <w:i/>
          <w:vertAlign w:val="superscript"/>
        </w:rPr>
      </w:pPr>
    </w:p>
    <w:p w:rsidR="006E7757" w:rsidRPr="00750F98" w:rsidRDefault="006E7757" w:rsidP="006E7757">
      <w:pPr>
        <w:tabs>
          <w:tab w:val="left" w:pos="3969"/>
        </w:tabs>
        <w:rPr>
          <w:color w:val="000000"/>
        </w:rPr>
      </w:pPr>
    </w:p>
    <w:p w:rsidR="006E7757" w:rsidRPr="00750F98" w:rsidRDefault="006E7757" w:rsidP="006E7757">
      <w:pPr>
        <w:tabs>
          <w:tab w:val="left" w:pos="142"/>
        </w:tabs>
        <w:ind w:right="540"/>
        <w:jc w:val="both"/>
        <w:rPr>
          <w:b/>
        </w:rPr>
      </w:pPr>
      <w:r w:rsidRPr="00750F98">
        <w:t xml:space="preserve">                            </w:t>
      </w:r>
      <w:r w:rsidRPr="00750F98">
        <w:rPr>
          <w:b/>
        </w:rPr>
        <w:t>Акт об исполнении обязательств Маркет-мейкера по</w:t>
      </w:r>
    </w:p>
    <w:p w:rsidR="00A475C9" w:rsidRPr="00750F98" w:rsidRDefault="006E7757" w:rsidP="006E7757">
      <w:pPr>
        <w:tabs>
          <w:tab w:val="left" w:pos="142"/>
        </w:tabs>
        <w:ind w:right="540"/>
        <w:jc w:val="center"/>
        <w:rPr>
          <w:sz w:val="20"/>
          <w:szCs w:val="20"/>
        </w:rPr>
      </w:pPr>
      <w:r w:rsidRPr="00750F98">
        <w:rPr>
          <w:b/>
        </w:rPr>
        <w:t>Договору №</w:t>
      </w:r>
      <w:r w:rsidR="00A475C9" w:rsidRPr="00750F98">
        <w:rPr>
          <w:sz w:val="20"/>
          <w:szCs w:val="20"/>
        </w:rPr>
        <w:t>______________________________</w:t>
      </w:r>
    </w:p>
    <w:p w:rsidR="006E7757" w:rsidRPr="00750F98" w:rsidRDefault="006E7757" w:rsidP="006E7757">
      <w:pPr>
        <w:tabs>
          <w:tab w:val="left" w:pos="142"/>
        </w:tabs>
        <w:ind w:right="540"/>
        <w:jc w:val="center"/>
        <w:rPr>
          <w:b/>
        </w:rPr>
      </w:pPr>
      <w:r w:rsidRPr="00750F98">
        <w:rPr>
          <w:b/>
        </w:rPr>
        <w:t xml:space="preserve"> об оказании услуг Маркет-мейкера от «___» _______ 20___</w:t>
      </w:r>
    </w:p>
    <w:p w:rsidR="006E7757" w:rsidRPr="00750F98" w:rsidRDefault="006E7757" w:rsidP="006E7757">
      <w:pPr>
        <w:tabs>
          <w:tab w:val="left" w:pos="142"/>
        </w:tabs>
        <w:ind w:right="540"/>
        <w:jc w:val="both"/>
      </w:pPr>
    </w:p>
    <w:p w:rsidR="006E7757" w:rsidRPr="00750F98" w:rsidRDefault="006E7757" w:rsidP="006E7757">
      <w:pPr>
        <w:tabs>
          <w:tab w:val="left" w:pos="142"/>
        </w:tabs>
        <w:ind w:right="540"/>
        <w:jc w:val="both"/>
      </w:pPr>
    </w:p>
    <w:p w:rsidR="006E7757" w:rsidRPr="00750F98" w:rsidRDefault="006E7757" w:rsidP="006E7757">
      <w:pPr>
        <w:tabs>
          <w:tab w:val="left" w:pos="142"/>
          <w:tab w:val="left" w:pos="5670"/>
        </w:tabs>
        <w:ind w:right="540"/>
        <w:contextualSpacing/>
        <w:jc w:val="right"/>
      </w:pPr>
      <w:r w:rsidRPr="00750F98">
        <w:t>г. Москва</w:t>
      </w:r>
      <w:r w:rsidRPr="00750F98">
        <w:tab/>
        <w:t>«___» ____________ 20___ г.</w:t>
      </w:r>
    </w:p>
    <w:p w:rsidR="006E7757" w:rsidRPr="00750F98" w:rsidRDefault="006E7757" w:rsidP="006E7757">
      <w:pPr>
        <w:tabs>
          <w:tab w:val="left" w:pos="142"/>
        </w:tabs>
        <w:ind w:right="540"/>
        <w:contextualSpacing/>
        <w:jc w:val="both"/>
      </w:pPr>
    </w:p>
    <w:p w:rsidR="006E7757" w:rsidRPr="00750F98" w:rsidRDefault="00D84C59" w:rsidP="006E7757">
      <w:pPr>
        <w:contextualSpacing/>
        <w:jc w:val="both"/>
      </w:pPr>
      <w:r>
        <w:rPr>
          <w:color w:val="262626"/>
        </w:rPr>
        <w:t xml:space="preserve">Публичное </w:t>
      </w:r>
      <w:r w:rsidR="006E7757" w:rsidRPr="00750F98">
        <w:rPr>
          <w:color w:val="262626"/>
        </w:rPr>
        <w:t>акционерное общество «Московская Биржа ММВБ-РТС»</w:t>
      </w:r>
      <w:r w:rsidR="006E7757" w:rsidRPr="00750F98">
        <w:t xml:space="preserve">, именуемое в дальнейшем </w:t>
      </w:r>
      <w:r>
        <w:t>П</w:t>
      </w:r>
      <w:r w:rsidR="006E7757" w:rsidRPr="00750F98">
        <w:t xml:space="preserve">АО Московская Биржа, в лице </w:t>
      </w:r>
      <w:r w:rsidR="00D11B07" w:rsidRPr="00750F98">
        <w:rPr>
          <w:color w:val="000000"/>
        </w:rPr>
        <w:t>______________</w:t>
      </w:r>
      <w:r w:rsidR="006E7757" w:rsidRPr="00750F98">
        <w:rPr>
          <w:color w:val="000000"/>
        </w:rPr>
        <w:t>, действующ__ на основании ______________,</w:t>
      </w:r>
      <w:r w:rsidR="006E7757" w:rsidRPr="00750F98">
        <w:t xml:space="preserve"> с одной стороны, и </w:t>
      </w:r>
      <w:r w:rsidR="00D11B07" w:rsidRPr="00750F98">
        <w:rPr>
          <w:color w:val="000000"/>
        </w:rPr>
        <w:t>______________</w:t>
      </w:r>
      <w:r w:rsidR="006E7757" w:rsidRPr="00750F98">
        <w:t xml:space="preserve">, именуем__ в дальнейшем Маркет-мейкер, в лице </w:t>
      </w:r>
      <w:r w:rsidR="00D11B07" w:rsidRPr="00750F98">
        <w:rPr>
          <w:color w:val="000000"/>
        </w:rPr>
        <w:t>______________</w:t>
      </w:r>
      <w:r w:rsidR="006E7757" w:rsidRPr="00750F98">
        <w:t>,</w:t>
      </w:r>
      <w:r w:rsidR="006E7757" w:rsidRPr="00750F98">
        <w:rPr>
          <w:i/>
          <w:iCs/>
        </w:rPr>
        <w:t xml:space="preserve"> </w:t>
      </w:r>
      <w:r w:rsidR="006E7757" w:rsidRPr="00750F98">
        <w:t xml:space="preserve">действующ__ на основании </w:t>
      </w:r>
      <w:r w:rsidR="00D11B07" w:rsidRPr="00750F98">
        <w:rPr>
          <w:color w:val="000000"/>
        </w:rPr>
        <w:t>______________</w:t>
      </w:r>
      <w:r w:rsidR="006E7757" w:rsidRPr="00750F98">
        <w:t>, с другой стороны, во исполнение Договора №</w:t>
      </w:r>
      <w:r w:rsidR="00D11B07" w:rsidRPr="00750F98">
        <w:rPr>
          <w:color w:val="000000"/>
        </w:rPr>
        <w:t>______________</w:t>
      </w:r>
      <w:r w:rsidR="006E7757" w:rsidRPr="00750F98">
        <w:t xml:space="preserve"> об оказании услуг Маркет-мейкера от «___» _________ 20___ (далее – Договор), составили настоящий акт о том, что:</w:t>
      </w:r>
    </w:p>
    <w:p w:rsidR="006E7757" w:rsidRPr="00750F98" w:rsidRDefault="006E7757" w:rsidP="006E7757">
      <w:pPr>
        <w:tabs>
          <w:tab w:val="left" w:pos="142"/>
        </w:tabs>
        <w:spacing w:after="120"/>
        <w:ind w:right="540"/>
        <w:contextualSpacing/>
        <w:jc w:val="both"/>
      </w:pPr>
    </w:p>
    <w:p w:rsidR="006E7757" w:rsidRPr="00750F98" w:rsidRDefault="006E7757" w:rsidP="006E7757">
      <w:pPr>
        <w:tabs>
          <w:tab w:val="left" w:pos="142"/>
        </w:tabs>
        <w:spacing w:after="200"/>
        <w:ind w:right="-1"/>
        <w:contextualSpacing/>
        <w:jc w:val="both"/>
      </w:pPr>
      <w:r w:rsidRPr="00750F98">
        <w:t>1. Маркет-мейкером надлежащим образом выполнены обязательства по Договору за период с «___» _________ 20__ по «___» _________ 20__ (далее – Период).</w:t>
      </w:r>
    </w:p>
    <w:p w:rsidR="006E7757" w:rsidRPr="00750F98" w:rsidRDefault="006E7757" w:rsidP="006E7757">
      <w:pPr>
        <w:tabs>
          <w:tab w:val="left" w:pos="142"/>
        </w:tabs>
        <w:spacing w:after="200"/>
        <w:ind w:right="-1"/>
        <w:contextualSpacing/>
        <w:jc w:val="both"/>
      </w:pPr>
    </w:p>
    <w:p w:rsidR="006E7757" w:rsidRPr="00750F98" w:rsidRDefault="006E7757" w:rsidP="006E7757">
      <w:pPr>
        <w:numPr>
          <w:ilvl w:val="1"/>
          <w:numId w:val="0"/>
        </w:numPr>
        <w:tabs>
          <w:tab w:val="left" w:pos="0"/>
        </w:tabs>
        <w:spacing w:before="120"/>
        <w:contextualSpacing/>
        <w:jc w:val="both"/>
        <w:outlineLvl w:val="1"/>
        <w:rPr>
          <w:color w:val="000000"/>
        </w:rPr>
      </w:pPr>
      <w:r w:rsidRPr="00750F98">
        <w:rPr>
          <w:color w:val="000000"/>
        </w:rPr>
        <w:t>2. Размер вознаграждения Маркет-мейкера за Период составляет ____________________(________) рублей ____ копеек</w:t>
      </w:r>
      <w:r w:rsidRPr="00750F98">
        <w:t>. НДС не облагается.</w:t>
      </w:r>
    </w:p>
    <w:p w:rsidR="006E7757" w:rsidRPr="00750F98" w:rsidRDefault="006E7757" w:rsidP="006E7757">
      <w:pPr>
        <w:autoSpaceDE w:val="0"/>
        <w:autoSpaceDN w:val="0"/>
        <w:adjustRightInd w:val="0"/>
        <w:spacing w:after="200"/>
        <w:ind w:right="567" w:firstLine="567"/>
        <w:contextualSpacing/>
        <w:jc w:val="both"/>
      </w:pPr>
    </w:p>
    <w:p w:rsidR="006E7757" w:rsidRPr="00750F98" w:rsidRDefault="006E7757" w:rsidP="006E7757">
      <w:pPr>
        <w:autoSpaceDE w:val="0"/>
        <w:autoSpaceDN w:val="0"/>
        <w:adjustRightInd w:val="0"/>
        <w:spacing w:after="200"/>
        <w:ind w:right="567" w:firstLine="567"/>
        <w:contextualSpacing/>
        <w:jc w:val="both"/>
      </w:pPr>
    </w:p>
    <w:tbl>
      <w:tblPr>
        <w:tblW w:w="8683" w:type="dxa"/>
        <w:tblLayout w:type="fixed"/>
        <w:tblLook w:val="0000" w:firstRow="0" w:lastRow="0" w:firstColumn="0" w:lastColumn="0" w:noHBand="0" w:noVBand="0"/>
      </w:tblPr>
      <w:tblGrid>
        <w:gridCol w:w="4361"/>
        <w:gridCol w:w="425"/>
        <w:gridCol w:w="3897"/>
      </w:tblGrid>
      <w:tr w:rsidR="006E7757" w:rsidRPr="00750F98" w:rsidTr="00BE2B28">
        <w:trPr>
          <w:trHeight w:val="10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D84C59" w:rsidP="00BE2B28">
            <w:pPr>
              <w:tabs>
                <w:tab w:val="left" w:pos="142"/>
              </w:tabs>
              <w:spacing w:before="220"/>
              <w:ind w:right="540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E7757" w:rsidRPr="00750F98">
              <w:rPr>
                <w:b/>
              </w:rPr>
              <w:t>АО Московская Биржа</w:t>
            </w:r>
          </w:p>
          <w:p w:rsidR="006E7757" w:rsidRPr="00750F98" w:rsidRDefault="006E7757" w:rsidP="00BE2B28">
            <w:pPr>
              <w:tabs>
                <w:tab w:val="left" w:pos="142"/>
              </w:tabs>
              <w:spacing w:before="220"/>
              <w:ind w:right="540"/>
              <w:jc w:val="both"/>
              <w:rPr>
                <w:b/>
              </w:rPr>
            </w:pPr>
            <w:r w:rsidRPr="00750F98">
              <w:rPr>
                <w:b/>
              </w:rPr>
              <w:t>___________________________</w:t>
            </w:r>
          </w:p>
          <w:p w:rsidR="006E7757" w:rsidRPr="00750F98" w:rsidRDefault="006E7757" w:rsidP="00BE2B28">
            <w:pPr>
              <w:tabs>
                <w:tab w:val="left" w:pos="142"/>
              </w:tabs>
              <w:spacing w:before="220"/>
              <w:ind w:right="540"/>
              <w:jc w:val="both"/>
            </w:pPr>
            <w:r w:rsidRPr="00750F98">
              <w:t>м.п.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tabs>
                <w:tab w:val="left" w:pos="142"/>
              </w:tabs>
              <w:spacing w:before="220"/>
              <w:ind w:right="540"/>
              <w:jc w:val="both"/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spacing w:before="220"/>
              <w:ind w:right="540"/>
              <w:jc w:val="both"/>
              <w:textAlignment w:val="baseline"/>
              <w:rPr>
                <w:b/>
              </w:rPr>
            </w:pPr>
            <w:r w:rsidRPr="00750F98">
              <w:rPr>
                <w:b/>
              </w:rPr>
              <w:t>Маркет-мейкер</w:t>
            </w:r>
          </w:p>
          <w:p w:rsidR="006E7757" w:rsidRPr="00750F98" w:rsidRDefault="006E7757" w:rsidP="00BE2B28">
            <w:pPr>
              <w:tabs>
                <w:tab w:val="left" w:pos="-4786"/>
              </w:tabs>
              <w:overflowPunct w:val="0"/>
              <w:autoSpaceDE w:val="0"/>
              <w:autoSpaceDN w:val="0"/>
              <w:adjustRightInd w:val="0"/>
              <w:spacing w:before="220"/>
              <w:ind w:right="540"/>
              <w:jc w:val="both"/>
              <w:textAlignment w:val="baseline"/>
              <w:rPr>
                <w:b/>
              </w:rPr>
            </w:pPr>
            <w:r w:rsidRPr="00750F98">
              <w:rPr>
                <w:b/>
              </w:rPr>
              <w:t>__________________________</w:t>
            </w:r>
          </w:p>
          <w:p w:rsidR="006E7757" w:rsidRPr="00750F98" w:rsidRDefault="006E7757" w:rsidP="00BE2B28">
            <w:pPr>
              <w:tabs>
                <w:tab w:val="left" w:pos="-4786"/>
              </w:tabs>
              <w:overflowPunct w:val="0"/>
              <w:autoSpaceDE w:val="0"/>
              <w:autoSpaceDN w:val="0"/>
              <w:adjustRightInd w:val="0"/>
              <w:spacing w:before="220"/>
              <w:ind w:right="540"/>
              <w:jc w:val="both"/>
              <w:textAlignment w:val="baseline"/>
            </w:pPr>
            <w:r w:rsidRPr="00750F98">
              <w:t>м.п.</w:t>
            </w:r>
          </w:p>
        </w:tc>
      </w:tr>
      <w:tr w:rsidR="006E7757" w:rsidRPr="00750F98" w:rsidTr="00BE2B28">
        <w:trPr>
          <w:trHeight w:val="10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ind w:right="540"/>
              <w:jc w:val="both"/>
              <w:textAlignment w:val="baseline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tabs>
                <w:tab w:val="left" w:pos="142"/>
              </w:tabs>
              <w:spacing w:before="220"/>
              <w:ind w:right="540"/>
              <w:jc w:val="both"/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ind w:right="540"/>
              <w:jc w:val="both"/>
              <w:textAlignment w:val="baseline"/>
            </w:pPr>
          </w:p>
        </w:tc>
      </w:tr>
      <w:tr w:rsidR="006E7757" w:rsidRPr="00750F98" w:rsidTr="00BE2B28">
        <w:trPr>
          <w:trHeight w:val="72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6E7757" w:rsidRPr="00750F98" w:rsidTr="00BE2B28">
        <w:trPr>
          <w:trHeight w:val="403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750F98"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6E7757" w:rsidRPr="00750F98" w:rsidRDefault="006E7757" w:rsidP="00BE2B28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6E7757" w:rsidRPr="00750F98" w:rsidRDefault="006E7757" w:rsidP="00147A92">
      <w:pPr>
        <w:pageBreakBefore/>
        <w:tabs>
          <w:tab w:val="left" w:pos="142"/>
        </w:tabs>
        <w:ind w:right="539"/>
        <w:jc w:val="both"/>
        <w:rPr>
          <w:i/>
        </w:rPr>
      </w:pPr>
      <w:r w:rsidRPr="00750F98">
        <w:rPr>
          <w:b/>
        </w:rPr>
        <w:lastRenderedPageBreak/>
        <w:t>2.</w:t>
      </w:r>
      <w:r w:rsidRPr="00750F98">
        <w:rPr>
          <w:rStyle w:val="af9"/>
          <w:b/>
        </w:rPr>
        <w:footnoteReference w:customMarkFollows="1" w:id="2"/>
        <w:sym w:font="Symbol" w:char="F032"/>
      </w:r>
      <w:r w:rsidRPr="00750F98">
        <w:rPr>
          <w:b/>
        </w:rPr>
        <w:t xml:space="preserve">Форма акта о неисполнении обязательств Маркет-мейкера </w:t>
      </w:r>
      <w:r w:rsidRPr="00750F98">
        <w:rPr>
          <w:b/>
          <w:bCs/>
        </w:rPr>
        <w:t xml:space="preserve">по Договору </w:t>
      </w:r>
      <w:r w:rsidRPr="00750F98">
        <w:rPr>
          <w:i/>
        </w:rPr>
        <w:t>(используется в случаях не выполнения Маркет-мейкером обязательств по Договору):</w:t>
      </w:r>
    </w:p>
    <w:p w:rsidR="006E7757" w:rsidRPr="00750F98" w:rsidRDefault="006E7757" w:rsidP="006E7757">
      <w:pPr>
        <w:tabs>
          <w:tab w:val="left" w:pos="142"/>
        </w:tabs>
        <w:ind w:right="540"/>
        <w:jc w:val="both"/>
        <w:rPr>
          <w:color w:val="000000"/>
        </w:rPr>
      </w:pPr>
    </w:p>
    <w:p w:rsidR="006E7757" w:rsidRPr="00750F98" w:rsidRDefault="006E7757" w:rsidP="006E7757">
      <w:pPr>
        <w:tabs>
          <w:tab w:val="left" w:pos="3969"/>
        </w:tabs>
        <w:rPr>
          <w:i/>
          <w:vertAlign w:val="superscript"/>
        </w:rPr>
      </w:pPr>
    </w:p>
    <w:p w:rsidR="006E7757" w:rsidRPr="00750F98" w:rsidRDefault="006E7757" w:rsidP="006E7757">
      <w:pPr>
        <w:tabs>
          <w:tab w:val="left" w:pos="3969"/>
        </w:tabs>
        <w:rPr>
          <w:i/>
          <w:vertAlign w:val="superscript"/>
        </w:rPr>
      </w:pPr>
    </w:p>
    <w:p w:rsidR="006E7757" w:rsidRPr="00750F98" w:rsidRDefault="006E7757" w:rsidP="006E7757">
      <w:pPr>
        <w:tabs>
          <w:tab w:val="left" w:pos="142"/>
        </w:tabs>
        <w:ind w:right="540"/>
        <w:jc w:val="both"/>
        <w:rPr>
          <w:b/>
        </w:rPr>
      </w:pPr>
      <w:r w:rsidRPr="00750F98">
        <w:t xml:space="preserve">                            </w:t>
      </w:r>
      <w:r w:rsidRPr="00750F98">
        <w:rPr>
          <w:b/>
        </w:rPr>
        <w:t>Акт о неисполнении обязательств Маркет-мейкера по</w:t>
      </w:r>
    </w:p>
    <w:p w:rsidR="00A475C9" w:rsidRPr="00750F98" w:rsidRDefault="006E7757" w:rsidP="006E7757">
      <w:pPr>
        <w:tabs>
          <w:tab w:val="left" w:pos="142"/>
        </w:tabs>
        <w:ind w:right="540"/>
        <w:jc w:val="center"/>
        <w:rPr>
          <w:sz w:val="20"/>
          <w:szCs w:val="20"/>
        </w:rPr>
      </w:pPr>
      <w:r w:rsidRPr="00750F98">
        <w:rPr>
          <w:b/>
        </w:rPr>
        <w:t>Договору №</w:t>
      </w:r>
      <w:r w:rsidR="00A475C9" w:rsidRPr="00750F98">
        <w:rPr>
          <w:sz w:val="20"/>
          <w:szCs w:val="20"/>
        </w:rPr>
        <w:t>____________________________</w:t>
      </w:r>
      <w:r w:rsidR="00763EDF">
        <w:rPr>
          <w:sz w:val="20"/>
          <w:szCs w:val="20"/>
        </w:rPr>
        <w:t>___</w:t>
      </w:r>
    </w:p>
    <w:p w:rsidR="006E7757" w:rsidRPr="00750F98" w:rsidRDefault="006E7757" w:rsidP="006E7757">
      <w:pPr>
        <w:tabs>
          <w:tab w:val="left" w:pos="142"/>
        </w:tabs>
        <w:ind w:right="540"/>
        <w:jc w:val="center"/>
        <w:rPr>
          <w:b/>
        </w:rPr>
      </w:pPr>
      <w:r w:rsidRPr="00750F98">
        <w:rPr>
          <w:b/>
        </w:rPr>
        <w:t xml:space="preserve"> об оказании услуг Маркет-мейкера от «___» _____</w:t>
      </w:r>
      <w:r w:rsidR="00E63080">
        <w:rPr>
          <w:b/>
        </w:rPr>
        <w:t>____</w:t>
      </w:r>
      <w:r w:rsidRPr="00750F98">
        <w:rPr>
          <w:b/>
        </w:rPr>
        <w:t>__ 20___</w:t>
      </w:r>
    </w:p>
    <w:p w:rsidR="006E7757" w:rsidRPr="00750F98" w:rsidRDefault="006E7757" w:rsidP="006E7757">
      <w:pPr>
        <w:tabs>
          <w:tab w:val="left" w:pos="142"/>
        </w:tabs>
        <w:ind w:right="540"/>
        <w:jc w:val="both"/>
      </w:pPr>
    </w:p>
    <w:p w:rsidR="006E7757" w:rsidRPr="00750F98" w:rsidRDefault="006E7757" w:rsidP="006E7757">
      <w:pPr>
        <w:tabs>
          <w:tab w:val="left" w:pos="142"/>
        </w:tabs>
        <w:ind w:right="540"/>
        <w:jc w:val="both"/>
      </w:pPr>
    </w:p>
    <w:p w:rsidR="006E7757" w:rsidRPr="00750F98" w:rsidRDefault="006E7757" w:rsidP="006E7757">
      <w:pPr>
        <w:tabs>
          <w:tab w:val="left" w:pos="142"/>
          <w:tab w:val="left" w:pos="5670"/>
        </w:tabs>
        <w:ind w:right="540"/>
        <w:jc w:val="right"/>
      </w:pPr>
      <w:r w:rsidRPr="00750F98">
        <w:t>г. Москва</w:t>
      </w:r>
      <w:r w:rsidRPr="00750F98">
        <w:tab/>
        <w:t>«___» ___</w:t>
      </w:r>
      <w:r w:rsidR="00E63080">
        <w:t>__</w:t>
      </w:r>
      <w:r w:rsidRPr="00750F98">
        <w:t>_________ 20___ г.</w:t>
      </w:r>
    </w:p>
    <w:p w:rsidR="006E7757" w:rsidRPr="00750F98" w:rsidRDefault="006E7757" w:rsidP="006E7757">
      <w:pPr>
        <w:tabs>
          <w:tab w:val="left" w:pos="142"/>
        </w:tabs>
        <w:spacing w:line="360" w:lineRule="auto"/>
        <w:ind w:right="540"/>
        <w:contextualSpacing/>
        <w:jc w:val="both"/>
      </w:pPr>
    </w:p>
    <w:p w:rsidR="006E7757" w:rsidRPr="00750F98" w:rsidRDefault="00D84C59" w:rsidP="006E7757">
      <w:pPr>
        <w:tabs>
          <w:tab w:val="left" w:pos="142"/>
        </w:tabs>
        <w:spacing w:before="220"/>
        <w:ind w:right="540"/>
        <w:jc w:val="both"/>
      </w:pPr>
      <w:r>
        <w:rPr>
          <w:color w:val="262626"/>
        </w:rPr>
        <w:t>Публичное</w:t>
      </w:r>
      <w:r w:rsidR="006E7757" w:rsidRPr="00750F98">
        <w:rPr>
          <w:color w:val="262626"/>
        </w:rPr>
        <w:t xml:space="preserve"> акционерное общество «Московская Биржа ММВБ-РТС»</w:t>
      </w:r>
      <w:r w:rsidR="006E7757" w:rsidRPr="00750F98">
        <w:t xml:space="preserve">, именуемое в дальнейшем </w:t>
      </w:r>
      <w:r>
        <w:t>П</w:t>
      </w:r>
      <w:r w:rsidR="006E7757" w:rsidRPr="00750F98">
        <w:t xml:space="preserve">АО Московская Биржа, в лице </w:t>
      </w:r>
      <w:r w:rsidR="00763ACA" w:rsidRPr="00750F98">
        <w:rPr>
          <w:color w:val="000000"/>
        </w:rPr>
        <w:t>______________</w:t>
      </w:r>
      <w:r w:rsidR="006E7757" w:rsidRPr="00750F98">
        <w:rPr>
          <w:color w:val="000000"/>
        </w:rPr>
        <w:t xml:space="preserve">, действующ__ на основании </w:t>
      </w:r>
      <w:r w:rsidR="00763ACA" w:rsidRPr="00750F98">
        <w:rPr>
          <w:color w:val="000000"/>
        </w:rPr>
        <w:t>______________</w:t>
      </w:r>
      <w:r w:rsidR="006E7757" w:rsidRPr="00750F98">
        <w:rPr>
          <w:color w:val="000000"/>
        </w:rPr>
        <w:t>,</w:t>
      </w:r>
      <w:r w:rsidR="006E7757" w:rsidRPr="00750F98">
        <w:t xml:space="preserve"> с одной стороны, и </w:t>
      </w:r>
      <w:r w:rsidR="00763ACA" w:rsidRPr="00750F98">
        <w:rPr>
          <w:color w:val="000000"/>
        </w:rPr>
        <w:t>______________</w:t>
      </w:r>
      <w:r w:rsidR="006E7757" w:rsidRPr="00750F98">
        <w:t xml:space="preserve">, именуем__ в дальнейшем Маркет-мейкер, в лице </w:t>
      </w:r>
      <w:r w:rsidR="00763ACA" w:rsidRPr="00750F98">
        <w:rPr>
          <w:color w:val="000000"/>
        </w:rPr>
        <w:t>______________</w:t>
      </w:r>
      <w:r w:rsidR="006E7757" w:rsidRPr="00750F98">
        <w:t>,</w:t>
      </w:r>
      <w:r w:rsidR="006E7757" w:rsidRPr="00750F98">
        <w:rPr>
          <w:i/>
          <w:iCs/>
        </w:rPr>
        <w:t xml:space="preserve"> </w:t>
      </w:r>
      <w:r w:rsidR="006E7757" w:rsidRPr="00750F98">
        <w:t xml:space="preserve">действующ__ на основании </w:t>
      </w:r>
      <w:r w:rsidR="00763ACA" w:rsidRPr="00750F98">
        <w:rPr>
          <w:color w:val="000000"/>
        </w:rPr>
        <w:t>______________</w:t>
      </w:r>
      <w:r w:rsidR="006E7757" w:rsidRPr="00750F98">
        <w:t>, с другой стороны, во исполнение Договора №__ об оказании услуг Маркет-мейкера от «___» _________ 20___ (далее – Договор), составили настоящий акт о том, что:</w:t>
      </w:r>
    </w:p>
    <w:p w:rsidR="006E7757" w:rsidRPr="00750F98" w:rsidRDefault="006E7757" w:rsidP="006E7757">
      <w:pPr>
        <w:tabs>
          <w:tab w:val="left" w:pos="0"/>
          <w:tab w:val="left" w:pos="142"/>
        </w:tabs>
        <w:spacing w:line="360" w:lineRule="auto"/>
        <w:ind w:right="567"/>
        <w:contextualSpacing/>
        <w:jc w:val="both"/>
      </w:pPr>
    </w:p>
    <w:p w:rsidR="006E7757" w:rsidRPr="00750F98" w:rsidRDefault="006E7757" w:rsidP="006E7757">
      <w:pPr>
        <w:tabs>
          <w:tab w:val="left" w:pos="142"/>
        </w:tabs>
        <w:spacing w:after="200"/>
        <w:ind w:right="567"/>
        <w:contextualSpacing/>
        <w:jc w:val="both"/>
      </w:pPr>
      <w:r w:rsidRPr="00750F98">
        <w:t>1. Маркет-мейкер за период с «___» _________ 20__ по «___» _________ 20__ не выполнил обязательства по Договору, услуги Маркет-мейкера считаются не оказанными.</w:t>
      </w:r>
    </w:p>
    <w:p w:rsidR="006E7757" w:rsidRPr="00750F98" w:rsidRDefault="006E7757" w:rsidP="006E7757">
      <w:pPr>
        <w:autoSpaceDE w:val="0"/>
        <w:autoSpaceDN w:val="0"/>
        <w:adjustRightInd w:val="0"/>
        <w:spacing w:after="200"/>
        <w:ind w:right="567"/>
        <w:contextualSpacing/>
        <w:jc w:val="both"/>
      </w:pPr>
    </w:p>
    <w:p w:rsidR="006E7757" w:rsidRPr="00750F98" w:rsidRDefault="006E7757" w:rsidP="006E7757">
      <w:pPr>
        <w:autoSpaceDE w:val="0"/>
        <w:autoSpaceDN w:val="0"/>
        <w:adjustRightInd w:val="0"/>
        <w:spacing w:after="200"/>
        <w:ind w:right="567"/>
        <w:contextualSpacing/>
        <w:jc w:val="both"/>
      </w:pPr>
      <w:r w:rsidRPr="00750F98">
        <w:t>2. В соответствии с условиями Договора вознаграждение Маркет-мейкеру не выплачивается.</w:t>
      </w:r>
      <w:r w:rsidRPr="00750F98" w:rsidDel="00E27120">
        <w:t xml:space="preserve"> </w:t>
      </w:r>
    </w:p>
    <w:p w:rsidR="00DE4541" w:rsidRPr="00750F98" w:rsidRDefault="00DE4541" w:rsidP="006E7757">
      <w:pPr>
        <w:autoSpaceDE w:val="0"/>
        <w:autoSpaceDN w:val="0"/>
        <w:adjustRightInd w:val="0"/>
        <w:spacing w:after="200"/>
        <w:ind w:right="567"/>
        <w:contextualSpacing/>
        <w:jc w:val="both"/>
      </w:pPr>
    </w:p>
    <w:p w:rsidR="006E7757" w:rsidRPr="00750F98" w:rsidRDefault="006E7757" w:rsidP="006E7757">
      <w:pPr>
        <w:autoSpaceDE w:val="0"/>
        <w:autoSpaceDN w:val="0"/>
        <w:adjustRightInd w:val="0"/>
        <w:spacing w:after="200"/>
        <w:ind w:right="567" w:firstLine="567"/>
        <w:contextualSpacing/>
        <w:jc w:val="both"/>
      </w:pPr>
    </w:p>
    <w:tbl>
      <w:tblPr>
        <w:tblW w:w="8683" w:type="dxa"/>
        <w:tblLayout w:type="fixed"/>
        <w:tblLook w:val="0000" w:firstRow="0" w:lastRow="0" w:firstColumn="0" w:lastColumn="0" w:noHBand="0" w:noVBand="0"/>
      </w:tblPr>
      <w:tblGrid>
        <w:gridCol w:w="4361"/>
        <w:gridCol w:w="425"/>
        <w:gridCol w:w="3897"/>
      </w:tblGrid>
      <w:tr w:rsidR="00DE4541" w:rsidRPr="00750F98" w:rsidTr="00CF550A">
        <w:trPr>
          <w:trHeight w:val="10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84C59" w:rsidP="00CF550A">
            <w:pPr>
              <w:tabs>
                <w:tab w:val="left" w:pos="142"/>
              </w:tabs>
              <w:spacing w:before="220"/>
              <w:ind w:right="540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DE4541" w:rsidRPr="00750F98">
              <w:rPr>
                <w:b/>
              </w:rPr>
              <w:t>АО Московская Биржа</w:t>
            </w:r>
          </w:p>
          <w:p w:rsidR="00DE4541" w:rsidRPr="00750F98" w:rsidRDefault="00DE4541" w:rsidP="00CF550A">
            <w:pPr>
              <w:tabs>
                <w:tab w:val="left" w:pos="142"/>
              </w:tabs>
              <w:spacing w:before="220"/>
              <w:ind w:right="540"/>
              <w:jc w:val="both"/>
              <w:rPr>
                <w:b/>
              </w:rPr>
            </w:pPr>
            <w:r w:rsidRPr="00750F98">
              <w:rPr>
                <w:b/>
              </w:rPr>
              <w:t>___________________________</w:t>
            </w:r>
          </w:p>
          <w:p w:rsidR="00DE4541" w:rsidRPr="00750F98" w:rsidRDefault="00DE4541" w:rsidP="00CF550A">
            <w:pPr>
              <w:tabs>
                <w:tab w:val="left" w:pos="142"/>
              </w:tabs>
              <w:spacing w:before="220"/>
              <w:ind w:right="540"/>
              <w:jc w:val="both"/>
            </w:pPr>
            <w:r w:rsidRPr="00750F98">
              <w:t>м.п.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tabs>
                <w:tab w:val="left" w:pos="142"/>
              </w:tabs>
              <w:spacing w:before="220"/>
              <w:ind w:right="540"/>
              <w:jc w:val="both"/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spacing w:before="220"/>
              <w:ind w:right="540"/>
              <w:jc w:val="both"/>
              <w:textAlignment w:val="baseline"/>
              <w:rPr>
                <w:b/>
              </w:rPr>
            </w:pPr>
            <w:r w:rsidRPr="00750F98">
              <w:rPr>
                <w:b/>
              </w:rPr>
              <w:t>Маркет-мейкер</w:t>
            </w:r>
          </w:p>
          <w:p w:rsidR="00DE4541" w:rsidRPr="00750F98" w:rsidRDefault="00DE4541" w:rsidP="00CF550A">
            <w:pPr>
              <w:tabs>
                <w:tab w:val="left" w:pos="-4786"/>
              </w:tabs>
              <w:overflowPunct w:val="0"/>
              <w:autoSpaceDE w:val="0"/>
              <w:autoSpaceDN w:val="0"/>
              <w:adjustRightInd w:val="0"/>
              <w:spacing w:before="220"/>
              <w:ind w:right="540"/>
              <w:jc w:val="both"/>
              <w:textAlignment w:val="baseline"/>
              <w:rPr>
                <w:b/>
              </w:rPr>
            </w:pPr>
            <w:r w:rsidRPr="00750F98">
              <w:rPr>
                <w:b/>
              </w:rPr>
              <w:t>__________________________</w:t>
            </w:r>
          </w:p>
          <w:p w:rsidR="00DE4541" w:rsidRPr="00750F98" w:rsidRDefault="00DE4541" w:rsidP="00CF550A">
            <w:pPr>
              <w:tabs>
                <w:tab w:val="left" w:pos="-4786"/>
              </w:tabs>
              <w:overflowPunct w:val="0"/>
              <w:autoSpaceDE w:val="0"/>
              <w:autoSpaceDN w:val="0"/>
              <w:adjustRightInd w:val="0"/>
              <w:spacing w:before="220"/>
              <w:ind w:right="540"/>
              <w:jc w:val="both"/>
              <w:textAlignment w:val="baseline"/>
            </w:pPr>
            <w:r w:rsidRPr="00750F98">
              <w:t>м.п.</w:t>
            </w:r>
          </w:p>
        </w:tc>
      </w:tr>
      <w:tr w:rsidR="00DE4541" w:rsidRPr="00750F98" w:rsidTr="00CF550A">
        <w:trPr>
          <w:trHeight w:val="10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ind w:right="540"/>
              <w:jc w:val="both"/>
              <w:textAlignment w:val="baseline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tabs>
                <w:tab w:val="left" w:pos="142"/>
              </w:tabs>
              <w:spacing w:before="220"/>
              <w:ind w:right="540"/>
              <w:jc w:val="both"/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ind w:right="540"/>
              <w:jc w:val="both"/>
              <w:textAlignment w:val="baseline"/>
            </w:pPr>
          </w:p>
        </w:tc>
      </w:tr>
      <w:tr w:rsidR="00DE4541" w:rsidRPr="00750F98" w:rsidTr="00CF550A">
        <w:trPr>
          <w:trHeight w:val="72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DE4541" w:rsidRPr="00750F98" w:rsidTr="00CF550A">
        <w:trPr>
          <w:trHeight w:val="403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750F98"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97" w:type="dxa"/>
            <w:tcBorders>
              <w:top w:val="nil"/>
              <w:left w:val="nil"/>
              <w:bottom w:val="nil"/>
              <w:right w:val="nil"/>
            </w:tcBorders>
          </w:tcPr>
          <w:p w:rsidR="00DE4541" w:rsidRPr="00750F98" w:rsidRDefault="00DE4541" w:rsidP="00CF550A">
            <w:pPr>
              <w:spacing w:after="200"/>
              <w:ind w:left="4820" w:right="-5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6E7757" w:rsidRPr="00750F98" w:rsidRDefault="006E7757" w:rsidP="00147A92">
      <w:pPr>
        <w:pageBreakBefore/>
        <w:tabs>
          <w:tab w:val="left" w:pos="142"/>
        </w:tabs>
        <w:ind w:left="3969" w:right="-6"/>
        <w:contextualSpacing/>
        <w:jc w:val="both"/>
        <w:rPr>
          <w:sz w:val="20"/>
          <w:szCs w:val="20"/>
        </w:rPr>
      </w:pPr>
      <w:r w:rsidRPr="00750F98">
        <w:rPr>
          <w:sz w:val="20"/>
          <w:szCs w:val="20"/>
        </w:rPr>
        <w:lastRenderedPageBreak/>
        <w:t>Приложение № 2 к Договору об оказании услуг Маркет-мейкера</w:t>
      </w:r>
    </w:p>
    <w:p w:rsidR="00E63080" w:rsidRPr="00F75C91" w:rsidRDefault="006E7757" w:rsidP="006E7757">
      <w:pPr>
        <w:tabs>
          <w:tab w:val="left" w:pos="142"/>
        </w:tabs>
        <w:ind w:left="3969" w:right="-5"/>
        <w:contextualSpacing/>
        <w:jc w:val="both"/>
        <w:rPr>
          <w:sz w:val="20"/>
          <w:szCs w:val="20"/>
        </w:rPr>
      </w:pPr>
      <w:r w:rsidRPr="00750F98">
        <w:rPr>
          <w:sz w:val="20"/>
          <w:szCs w:val="20"/>
        </w:rPr>
        <w:t xml:space="preserve">№ </w:t>
      </w:r>
      <w:permStart w:id="1677991539" w:edGrp="everyone"/>
      <w:r w:rsidRPr="00F75C91">
        <w:rPr>
          <w:sz w:val="20"/>
          <w:szCs w:val="20"/>
        </w:rPr>
        <w:t>____________________________</w:t>
      </w:r>
      <w:r w:rsidR="00E63080" w:rsidRPr="00F75C91">
        <w:rPr>
          <w:sz w:val="20"/>
          <w:szCs w:val="20"/>
        </w:rPr>
        <w:t>_______________________</w:t>
      </w:r>
      <w:r w:rsidRPr="00F75C91">
        <w:rPr>
          <w:sz w:val="20"/>
          <w:szCs w:val="20"/>
        </w:rPr>
        <w:t xml:space="preserve">__ </w:t>
      </w:r>
      <w:permEnd w:id="1677991539"/>
    </w:p>
    <w:p w:rsidR="006E7757" w:rsidRPr="00750F98" w:rsidRDefault="006E7757" w:rsidP="006E7757">
      <w:pPr>
        <w:tabs>
          <w:tab w:val="left" w:pos="142"/>
        </w:tabs>
        <w:ind w:left="3969" w:right="-5"/>
        <w:contextualSpacing/>
        <w:jc w:val="both"/>
        <w:rPr>
          <w:sz w:val="20"/>
          <w:szCs w:val="20"/>
        </w:rPr>
      </w:pPr>
      <w:r w:rsidRPr="00F75C91">
        <w:rPr>
          <w:sz w:val="20"/>
          <w:szCs w:val="20"/>
        </w:rPr>
        <w:t>от «</w:t>
      </w:r>
      <w:permStart w:id="1918515656" w:edGrp="everyone"/>
      <w:r w:rsidRPr="00F75C91">
        <w:rPr>
          <w:sz w:val="20"/>
          <w:szCs w:val="20"/>
        </w:rPr>
        <w:t>___</w:t>
      </w:r>
      <w:permEnd w:id="1918515656"/>
      <w:r w:rsidRPr="00F75C91">
        <w:rPr>
          <w:sz w:val="20"/>
          <w:szCs w:val="20"/>
        </w:rPr>
        <w:t xml:space="preserve">» </w:t>
      </w:r>
      <w:permStart w:id="1376269293" w:edGrp="everyone"/>
      <w:r w:rsidRPr="00F75C91">
        <w:rPr>
          <w:sz w:val="20"/>
          <w:szCs w:val="20"/>
        </w:rPr>
        <w:t>________</w:t>
      </w:r>
      <w:permEnd w:id="1376269293"/>
      <w:r w:rsidRPr="00F75C91">
        <w:rPr>
          <w:sz w:val="20"/>
          <w:szCs w:val="20"/>
        </w:rPr>
        <w:t>20</w:t>
      </w:r>
      <w:permStart w:id="2111326212" w:edGrp="everyone"/>
      <w:r w:rsidRPr="00F75C91">
        <w:rPr>
          <w:sz w:val="20"/>
          <w:szCs w:val="20"/>
        </w:rPr>
        <w:t>__</w:t>
      </w:r>
      <w:permEnd w:id="2111326212"/>
      <w:r w:rsidRPr="00F75C91">
        <w:rPr>
          <w:sz w:val="20"/>
          <w:szCs w:val="20"/>
        </w:rPr>
        <w:t xml:space="preserve"> г.</w:t>
      </w:r>
    </w:p>
    <w:p w:rsidR="006E7757" w:rsidRPr="00750F98" w:rsidRDefault="006E7757" w:rsidP="006E7757">
      <w:pPr>
        <w:tabs>
          <w:tab w:val="left" w:pos="142"/>
        </w:tabs>
        <w:ind w:right="-5"/>
        <w:contextualSpacing/>
        <w:jc w:val="both"/>
        <w:rPr>
          <w:b/>
          <w:i/>
          <w:sz w:val="20"/>
          <w:szCs w:val="20"/>
          <w:u w:val="single"/>
        </w:rPr>
      </w:pPr>
    </w:p>
    <w:p w:rsidR="00CD0237" w:rsidRPr="00750F98" w:rsidRDefault="00CD0237" w:rsidP="004D485E">
      <w:pPr>
        <w:tabs>
          <w:tab w:val="left" w:pos="142"/>
        </w:tabs>
        <w:ind w:left="5400" w:right="-6" w:hanging="29"/>
        <w:contextualSpacing/>
        <w:jc w:val="both"/>
      </w:pPr>
    </w:p>
    <w:p w:rsidR="00CE6023" w:rsidRPr="00750F98" w:rsidRDefault="00CE6023" w:rsidP="004D485E">
      <w:pPr>
        <w:tabs>
          <w:tab w:val="left" w:pos="142"/>
        </w:tabs>
        <w:ind w:left="5400" w:right="-6" w:hanging="29"/>
        <w:contextualSpacing/>
        <w:jc w:val="both"/>
      </w:pPr>
    </w:p>
    <w:p w:rsidR="007164AF" w:rsidRPr="00750F98" w:rsidRDefault="007164AF" w:rsidP="007164AF">
      <w:pPr>
        <w:autoSpaceDE w:val="0"/>
        <w:autoSpaceDN w:val="0"/>
        <w:adjustRightInd w:val="0"/>
        <w:contextualSpacing/>
        <w:jc w:val="both"/>
        <w:rPr>
          <w:iCs/>
        </w:rPr>
      </w:pPr>
      <w:r w:rsidRPr="00750F98">
        <w:rPr>
          <w:b/>
          <w:i/>
        </w:rPr>
        <w:t xml:space="preserve">Форма уведомления о смене </w:t>
      </w:r>
      <w:r w:rsidRPr="00750F98">
        <w:rPr>
          <w:b/>
          <w:i/>
          <w:lang w:val="x-none" w:eastAsia="x-none"/>
        </w:rPr>
        <w:t>код</w:t>
      </w:r>
      <w:r w:rsidRPr="00750F98">
        <w:rPr>
          <w:b/>
          <w:i/>
          <w:lang w:eastAsia="x-none"/>
        </w:rPr>
        <w:t>ов</w:t>
      </w:r>
      <w:r w:rsidRPr="00750F98">
        <w:rPr>
          <w:b/>
          <w:i/>
          <w:lang w:val="x-none" w:eastAsia="x-none"/>
        </w:rPr>
        <w:t xml:space="preserve"> раздела регистра учета</w:t>
      </w:r>
      <w:r w:rsidRPr="00750F98">
        <w:rPr>
          <w:b/>
          <w:i/>
          <w:lang w:eastAsia="x-none"/>
        </w:rPr>
        <w:t xml:space="preserve"> позиций</w:t>
      </w:r>
      <w:r w:rsidR="00856D42" w:rsidRPr="00750F98">
        <w:t xml:space="preserve"> </w:t>
      </w:r>
      <w:r w:rsidR="00856D42" w:rsidRPr="00750F98">
        <w:rPr>
          <w:b/>
          <w:i/>
          <w:lang w:eastAsia="x-none"/>
        </w:rPr>
        <w:t>Маркет-мейкера</w:t>
      </w:r>
      <w:r w:rsidR="00856D42" w:rsidRPr="00750F98">
        <w:rPr>
          <w:rStyle w:val="af9"/>
          <w:b/>
          <w:i/>
          <w:vertAlign w:val="baseline"/>
          <w:lang w:eastAsia="x-none"/>
        </w:rPr>
        <w:t xml:space="preserve"> </w:t>
      </w:r>
      <w:r w:rsidR="004407D6" w:rsidRPr="00750F98">
        <w:rPr>
          <w:rStyle w:val="af9"/>
          <w:b/>
          <w:i/>
        </w:rPr>
        <w:footnoteReference w:id="3"/>
      </w:r>
      <w:r w:rsidR="005E71E0" w:rsidRPr="00750F98">
        <w:rPr>
          <w:b/>
          <w:i/>
        </w:rPr>
        <w:t>:</w:t>
      </w:r>
      <w:r w:rsidRPr="00750F98">
        <w:rPr>
          <w:color w:val="000000"/>
        </w:rPr>
        <w:t xml:space="preserve"> </w:t>
      </w:r>
    </w:p>
    <w:p w:rsidR="00763B27" w:rsidRPr="00750F98" w:rsidRDefault="00763B27" w:rsidP="004407D6">
      <w:pPr>
        <w:tabs>
          <w:tab w:val="left" w:pos="142"/>
        </w:tabs>
        <w:ind w:left="360" w:right="-5"/>
        <w:jc w:val="both"/>
      </w:pPr>
    </w:p>
    <w:p w:rsidR="004407D6" w:rsidRPr="00750F98" w:rsidRDefault="004407D6" w:rsidP="004407D6">
      <w:pPr>
        <w:tabs>
          <w:tab w:val="left" w:pos="142"/>
        </w:tabs>
        <w:ind w:left="360" w:right="-5"/>
        <w:jc w:val="both"/>
      </w:pPr>
    </w:p>
    <w:p w:rsidR="004407D6" w:rsidRPr="00750F98" w:rsidRDefault="004407D6" w:rsidP="004407D6">
      <w:pPr>
        <w:tabs>
          <w:tab w:val="left" w:pos="142"/>
        </w:tabs>
        <w:ind w:left="360" w:right="-5"/>
        <w:jc w:val="both"/>
      </w:pPr>
    </w:p>
    <w:p w:rsidR="007164AF" w:rsidRPr="00750F98" w:rsidRDefault="007164AF" w:rsidP="004407D6">
      <w:pPr>
        <w:tabs>
          <w:tab w:val="left" w:pos="142"/>
        </w:tabs>
        <w:ind w:left="360" w:right="364"/>
        <w:jc w:val="right"/>
      </w:pPr>
      <w:r w:rsidRPr="00750F98">
        <w:t xml:space="preserve">В </w:t>
      </w:r>
      <w:r w:rsidR="00D84C59">
        <w:t>П</w:t>
      </w:r>
      <w:r w:rsidRPr="00750F98">
        <w:t>АО Московская Биржа</w:t>
      </w: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73F9E" w:rsidRPr="00750F98" w:rsidRDefault="00773F9E" w:rsidP="007164AF">
      <w:pPr>
        <w:tabs>
          <w:tab w:val="left" w:pos="142"/>
        </w:tabs>
        <w:ind w:right="-5"/>
        <w:contextualSpacing/>
        <w:jc w:val="both"/>
      </w:pPr>
    </w:p>
    <w:p w:rsidR="00773F9E" w:rsidRPr="00750F98" w:rsidRDefault="00773F9E" w:rsidP="007164AF">
      <w:pPr>
        <w:tabs>
          <w:tab w:val="left" w:pos="142"/>
        </w:tabs>
        <w:ind w:right="-5"/>
        <w:contextualSpacing/>
        <w:jc w:val="both"/>
      </w:pPr>
    </w:p>
    <w:p w:rsidR="00773F9E" w:rsidRPr="00750F98" w:rsidRDefault="00773F9E" w:rsidP="007164AF">
      <w:pPr>
        <w:tabs>
          <w:tab w:val="left" w:pos="142"/>
        </w:tabs>
        <w:ind w:right="-5"/>
        <w:contextualSpacing/>
        <w:jc w:val="both"/>
      </w:pPr>
      <w:r w:rsidRPr="00750F98">
        <w:t xml:space="preserve">Исх. №___________________ </w:t>
      </w:r>
    </w:p>
    <w:p w:rsidR="007164AF" w:rsidRPr="00750F98" w:rsidRDefault="00773F9E" w:rsidP="007164AF">
      <w:pPr>
        <w:tabs>
          <w:tab w:val="left" w:pos="142"/>
        </w:tabs>
        <w:ind w:right="-5"/>
        <w:contextualSpacing/>
        <w:jc w:val="both"/>
      </w:pPr>
      <w:r w:rsidRPr="00750F98">
        <w:t>«___» ____________ 20___ г.</w:t>
      </w: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73F9E" w:rsidRPr="00750F98" w:rsidRDefault="00773F9E" w:rsidP="007164AF">
      <w:pPr>
        <w:tabs>
          <w:tab w:val="left" w:pos="142"/>
        </w:tabs>
        <w:ind w:right="-5"/>
        <w:contextualSpacing/>
        <w:jc w:val="both"/>
      </w:pPr>
    </w:p>
    <w:p w:rsidR="00773F9E" w:rsidRPr="00750F98" w:rsidRDefault="00773F9E" w:rsidP="007164AF">
      <w:pPr>
        <w:tabs>
          <w:tab w:val="left" w:pos="142"/>
        </w:tabs>
        <w:ind w:right="-5"/>
        <w:contextualSpacing/>
        <w:jc w:val="both"/>
      </w:pPr>
    </w:p>
    <w:p w:rsidR="00773F9E" w:rsidRPr="00750F98" w:rsidRDefault="00773F9E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4407D6">
      <w:pPr>
        <w:tabs>
          <w:tab w:val="left" w:pos="142"/>
        </w:tabs>
        <w:spacing w:line="360" w:lineRule="auto"/>
        <w:ind w:right="364" w:firstLine="567"/>
        <w:contextualSpacing/>
        <w:jc w:val="both"/>
        <w:rPr>
          <w:b/>
        </w:rPr>
      </w:pPr>
      <w:r w:rsidRPr="00750F98">
        <w:rPr>
          <w:b/>
        </w:rPr>
        <w:t>Уведомление о смене кодов</w:t>
      </w:r>
      <w:r w:rsidR="00280E59" w:rsidRPr="00750F98">
        <w:rPr>
          <w:b/>
        </w:rPr>
        <w:t xml:space="preserve"> </w:t>
      </w:r>
      <w:r w:rsidRPr="00750F98">
        <w:rPr>
          <w:b/>
        </w:rPr>
        <w:t xml:space="preserve">раздела </w:t>
      </w:r>
      <w:r w:rsidR="00763B27" w:rsidRPr="00750F98">
        <w:rPr>
          <w:b/>
        </w:rPr>
        <w:t xml:space="preserve">регистра учета позиций </w:t>
      </w:r>
      <w:r w:rsidRPr="00750F98">
        <w:rPr>
          <w:b/>
        </w:rPr>
        <w:t>Маркет-мейкера</w:t>
      </w:r>
    </w:p>
    <w:p w:rsidR="00763B27" w:rsidRPr="00750F98" w:rsidRDefault="00763B27" w:rsidP="004407D6">
      <w:pPr>
        <w:tabs>
          <w:tab w:val="left" w:pos="142"/>
        </w:tabs>
        <w:spacing w:line="360" w:lineRule="auto"/>
        <w:ind w:right="364" w:firstLine="567"/>
        <w:contextualSpacing/>
        <w:jc w:val="both"/>
      </w:pPr>
    </w:p>
    <w:p w:rsidR="007164AF" w:rsidRPr="00750F98" w:rsidRDefault="00673F16" w:rsidP="004407D6">
      <w:pPr>
        <w:spacing w:line="360" w:lineRule="auto"/>
        <w:ind w:right="364" w:firstLine="567"/>
        <w:contextualSpacing/>
        <w:jc w:val="both"/>
      </w:pPr>
      <w:r w:rsidRPr="00750F98">
        <w:t>Настоящим [</w:t>
      </w:r>
      <w:r w:rsidRPr="00750F98">
        <w:rPr>
          <w:i/>
          <w:sz w:val="20"/>
          <w:szCs w:val="20"/>
        </w:rPr>
        <w:t>указывается наименование организации</w:t>
      </w:r>
      <w:r w:rsidRPr="00750F98">
        <w:t xml:space="preserve">] уведомляет </w:t>
      </w:r>
      <w:r w:rsidR="00D84C59">
        <w:t>П</w:t>
      </w:r>
      <w:r w:rsidRPr="00750F98">
        <w:t xml:space="preserve">АО Московская Биржа о внесении в одностороннем порядке изменений в Договор об оказании услуг Маркет-мейкера № ____________________________ от «___» ________20__ г. (далее – Договор) в части изменения </w:t>
      </w:r>
      <w:r w:rsidR="00856D42" w:rsidRPr="00750F98">
        <w:t xml:space="preserve">используемых при выполнении обязательств Маркет-мейкера по Договору </w:t>
      </w:r>
      <w:r w:rsidR="007164AF" w:rsidRPr="00750F98">
        <w:t>кодов раздел</w:t>
      </w:r>
      <w:r w:rsidR="00763B27" w:rsidRPr="00750F98">
        <w:t>а</w:t>
      </w:r>
      <w:r w:rsidR="007164AF" w:rsidRPr="00750F98">
        <w:t xml:space="preserve"> </w:t>
      </w:r>
      <w:r w:rsidR="00763B27" w:rsidRPr="00750F98">
        <w:t>регистра учета позиций,</w:t>
      </w:r>
      <w:r w:rsidR="00856D42" w:rsidRPr="00750F98">
        <w:t xml:space="preserve"> предусмотренных в пункте 2.1. Договора,</w:t>
      </w:r>
      <w:r w:rsidR="00763B27" w:rsidRPr="00750F98">
        <w:t xml:space="preserve"> </w:t>
      </w:r>
      <w:r w:rsidR="005E71E0" w:rsidRPr="00750F98">
        <w:t>н</w:t>
      </w:r>
      <w:r w:rsidR="00F943C2" w:rsidRPr="00750F98">
        <w:t>а следующие: [</w:t>
      </w:r>
      <w:r w:rsidR="00F943C2" w:rsidRPr="00750F98">
        <w:rPr>
          <w:i/>
          <w:sz w:val="20"/>
          <w:szCs w:val="20"/>
        </w:rPr>
        <w:t>указываются н</w:t>
      </w:r>
      <w:r w:rsidR="007164AF" w:rsidRPr="00750F98">
        <w:rPr>
          <w:i/>
          <w:sz w:val="20"/>
          <w:szCs w:val="20"/>
        </w:rPr>
        <w:t>овые код</w:t>
      </w:r>
      <w:r w:rsidR="00F943C2" w:rsidRPr="00750F98">
        <w:rPr>
          <w:i/>
          <w:sz w:val="20"/>
          <w:szCs w:val="20"/>
        </w:rPr>
        <w:t>(-</w:t>
      </w:r>
      <w:r w:rsidR="007164AF" w:rsidRPr="00750F98">
        <w:rPr>
          <w:i/>
          <w:sz w:val="20"/>
          <w:szCs w:val="20"/>
        </w:rPr>
        <w:t>ы</w:t>
      </w:r>
      <w:r w:rsidR="00F943C2" w:rsidRPr="00750F98">
        <w:rPr>
          <w:i/>
          <w:sz w:val="20"/>
          <w:szCs w:val="20"/>
        </w:rPr>
        <w:t>)</w:t>
      </w:r>
      <w:r w:rsidR="007164AF" w:rsidRPr="00750F98">
        <w:rPr>
          <w:i/>
          <w:sz w:val="20"/>
          <w:szCs w:val="20"/>
        </w:rPr>
        <w:t xml:space="preserve"> </w:t>
      </w:r>
      <w:r w:rsidR="00F943C2" w:rsidRPr="00750F98">
        <w:rPr>
          <w:i/>
          <w:sz w:val="20"/>
          <w:szCs w:val="20"/>
        </w:rPr>
        <w:t>раздела регистра учета позиций</w:t>
      </w:r>
      <w:r w:rsidR="00856D42" w:rsidRPr="00750F98">
        <w:rPr>
          <w:i/>
          <w:sz w:val="20"/>
          <w:szCs w:val="20"/>
        </w:rPr>
        <w:t xml:space="preserve"> Маркет-мейкера</w:t>
      </w:r>
      <w:r w:rsidR="00F943C2" w:rsidRPr="00750F98">
        <w:t>]</w:t>
      </w:r>
      <w:r w:rsidR="00C63441" w:rsidRPr="00750F98">
        <w:t>.</w:t>
      </w:r>
    </w:p>
    <w:p w:rsidR="007164AF" w:rsidRPr="00750F98" w:rsidRDefault="007164AF" w:rsidP="007164AF">
      <w:pPr>
        <w:tabs>
          <w:tab w:val="left" w:pos="142"/>
        </w:tabs>
        <w:ind w:right="-5" w:firstLine="567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7164AF" w:rsidRPr="00750F98" w:rsidRDefault="007164AF" w:rsidP="007164AF">
      <w:pPr>
        <w:tabs>
          <w:tab w:val="left" w:pos="142"/>
        </w:tabs>
        <w:ind w:right="-5"/>
        <w:contextualSpacing/>
        <w:jc w:val="both"/>
      </w:pPr>
    </w:p>
    <w:p w:rsidR="00F943C2" w:rsidRPr="00750F98" w:rsidRDefault="00F943C2" w:rsidP="00F943C2">
      <w:pPr>
        <w:tabs>
          <w:tab w:val="left" w:pos="-4786"/>
        </w:tabs>
        <w:overflowPunct w:val="0"/>
        <w:autoSpaceDE w:val="0"/>
        <w:autoSpaceDN w:val="0"/>
        <w:adjustRightInd w:val="0"/>
        <w:spacing w:before="220"/>
        <w:ind w:right="540"/>
        <w:jc w:val="both"/>
        <w:textAlignment w:val="baseline"/>
        <w:rPr>
          <w:b/>
        </w:rPr>
      </w:pPr>
      <w:r w:rsidRPr="00750F98">
        <w:rPr>
          <w:b/>
        </w:rPr>
        <w:t>__________________________</w:t>
      </w:r>
    </w:p>
    <w:p w:rsidR="00D9216E" w:rsidRPr="00750F98" w:rsidRDefault="00F943C2" w:rsidP="00594D04">
      <w:r w:rsidRPr="00750F98">
        <w:t>м.п.</w:t>
      </w:r>
    </w:p>
    <w:p w:rsidR="007950C2" w:rsidRDefault="007950C2">
      <w:r>
        <w:br w:type="page"/>
      </w:r>
    </w:p>
    <w:p w:rsidR="004407D6" w:rsidRPr="00750F98" w:rsidRDefault="004407D6" w:rsidP="00594D04"/>
    <w:p w:rsidR="006E7757" w:rsidRPr="00750F98" w:rsidRDefault="006E7757" w:rsidP="006E7757">
      <w:pPr>
        <w:tabs>
          <w:tab w:val="left" w:pos="142"/>
        </w:tabs>
        <w:ind w:left="3969" w:right="-5"/>
        <w:contextualSpacing/>
        <w:jc w:val="both"/>
        <w:rPr>
          <w:sz w:val="20"/>
          <w:szCs w:val="20"/>
        </w:rPr>
      </w:pPr>
      <w:r w:rsidRPr="00750F98">
        <w:rPr>
          <w:sz w:val="20"/>
          <w:szCs w:val="20"/>
        </w:rPr>
        <w:t>Приложение № 3 к Договору об оказании услуг Маркет-мейкера</w:t>
      </w:r>
    </w:p>
    <w:p w:rsidR="00E63080" w:rsidRPr="00F75C91" w:rsidRDefault="006E7757" w:rsidP="006E7757">
      <w:pPr>
        <w:tabs>
          <w:tab w:val="left" w:pos="142"/>
        </w:tabs>
        <w:ind w:left="3969" w:right="-5"/>
        <w:contextualSpacing/>
        <w:jc w:val="both"/>
        <w:rPr>
          <w:sz w:val="20"/>
          <w:szCs w:val="20"/>
        </w:rPr>
      </w:pPr>
      <w:r w:rsidRPr="00F75C91">
        <w:rPr>
          <w:sz w:val="20"/>
          <w:szCs w:val="20"/>
        </w:rPr>
        <w:t xml:space="preserve">№ </w:t>
      </w:r>
      <w:permStart w:id="2124745591" w:edGrp="everyone"/>
      <w:r w:rsidRPr="00F75C91">
        <w:rPr>
          <w:sz w:val="20"/>
          <w:szCs w:val="20"/>
        </w:rPr>
        <w:t>_____________________________</w:t>
      </w:r>
      <w:r w:rsidR="00E63080" w:rsidRPr="00F75C91">
        <w:rPr>
          <w:sz w:val="20"/>
          <w:szCs w:val="20"/>
        </w:rPr>
        <w:t>_______________________</w:t>
      </w:r>
      <w:r w:rsidRPr="00F75C91">
        <w:rPr>
          <w:sz w:val="20"/>
          <w:szCs w:val="20"/>
        </w:rPr>
        <w:t>_</w:t>
      </w:r>
      <w:permEnd w:id="2124745591"/>
    </w:p>
    <w:p w:rsidR="006E7757" w:rsidRPr="00750F98" w:rsidRDefault="006E7757" w:rsidP="006E7757">
      <w:pPr>
        <w:tabs>
          <w:tab w:val="left" w:pos="142"/>
        </w:tabs>
        <w:ind w:left="3969" w:right="-5"/>
        <w:contextualSpacing/>
        <w:jc w:val="both"/>
        <w:rPr>
          <w:sz w:val="20"/>
          <w:szCs w:val="20"/>
        </w:rPr>
      </w:pPr>
      <w:r w:rsidRPr="00F75C91">
        <w:rPr>
          <w:sz w:val="20"/>
          <w:szCs w:val="20"/>
        </w:rPr>
        <w:t>от «</w:t>
      </w:r>
      <w:permStart w:id="883055316" w:edGrp="everyone"/>
      <w:r w:rsidRPr="00F75C91">
        <w:rPr>
          <w:sz w:val="20"/>
          <w:szCs w:val="20"/>
        </w:rPr>
        <w:t>___</w:t>
      </w:r>
      <w:permEnd w:id="883055316"/>
      <w:r w:rsidRPr="00F75C91">
        <w:rPr>
          <w:sz w:val="20"/>
          <w:szCs w:val="20"/>
        </w:rPr>
        <w:t xml:space="preserve">» </w:t>
      </w:r>
      <w:permStart w:id="2007132933" w:edGrp="everyone"/>
      <w:r w:rsidRPr="00F75C91">
        <w:rPr>
          <w:sz w:val="20"/>
          <w:szCs w:val="20"/>
        </w:rPr>
        <w:t>____</w:t>
      </w:r>
      <w:r w:rsidR="00E63080" w:rsidRPr="00F75C91">
        <w:rPr>
          <w:sz w:val="20"/>
          <w:szCs w:val="20"/>
        </w:rPr>
        <w:t>_______</w:t>
      </w:r>
      <w:r w:rsidRPr="00F75C91">
        <w:rPr>
          <w:sz w:val="20"/>
          <w:szCs w:val="20"/>
        </w:rPr>
        <w:t>____</w:t>
      </w:r>
      <w:permEnd w:id="2007132933"/>
      <w:r w:rsidRPr="00F75C91">
        <w:rPr>
          <w:sz w:val="20"/>
          <w:szCs w:val="20"/>
        </w:rPr>
        <w:t>20</w:t>
      </w:r>
      <w:permStart w:id="773276987" w:edGrp="everyone"/>
      <w:r w:rsidRPr="00F75C91">
        <w:rPr>
          <w:sz w:val="20"/>
          <w:szCs w:val="20"/>
        </w:rPr>
        <w:t>__</w:t>
      </w:r>
      <w:r w:rsidR="00E63080" w:rsidRPr="00F75C91">
        <w:rPr>
          <w:sz w:val="20"/>
          <w:szCs w:val="20"/>
        </w:rPr>
        <w:t>_</w:t>
      </w:r>
      <w:permEnd w:id="773276987"/>
      <w:r w:rsidRPr="00F75C91">
        <w:rPr>
          <w:sz w:val="20"/>
          <w:szCs w:val="20"/>
        </w:rPr>
        <w:t xml:space="preserve"> г.</w:t>
      </w:r>
    </w:p>
    <w:p w:rsidR="006E7757" w:rsidRPr="00750F98" w:rsidRDefault="006E7757" w:rsidP="006E7757">
      <w:pPr>
        <w:tabs>
          <w:tab w:val="left" w:pos="142"/>
        </w:tabs>
        <w:ind w:right="-5"/>
        <w:contextualSpacing/>
        <w:jc w:val="both"/>
        <w:rPr>
          <w:i/>
          <w:sz w:val="20"/>
          <w:szCs w:val="20"/>
          <w:u w:val="single"/>
        </w:rPr>
      </w:pPr>
    </w:p>
    <w:p w:rsidR="004407D6" w:rsidRPr="00750F98" w:rsidRDefault="004407D6" w:rsidP="00EE3A7B">
      <w:pPr>
        <w:ind w:left="5670"/>
      </w:pPr>
    </w:p>
    <w:p w:rsidR="000768C6" w:rsidRPr="00750F98" w:rsidRDefault="000768C6" w:rsidP="000768C6">
      <w:pPr>
        <w:tabs>
          <w:tab w:val="left" w:pos="142"/>
        </w:tabs>
        <w:ind w:left="5400" w:right="-6" w:hanging="29"/>
        <w:contextualSpacing/>
        <w:jc w:val="both"/>
      </w:pPr>
    </w:p>
    <w:p w:rsidR="000768C6" w:rsidRPr="00750F98" w:rsidRDefault="000768C6" w:rsidP="000768C6">
      <w:pPr>
        <w:autoSpaceDE w:val="0"/>
        <w:autoSpaceDN w:val="0"/>
        <w:adjustRightInd w:val="0"/>
        <w:contextualSpacing/>
        <w:jc w:val="both"/>
        <w:rPr>
          <w:iCs/>
        </w:rPr>
      </w:pPr>
      <w:r w:rsidRPr="00750F98">
        <w:rPr>
          <w:b/>
          <w:i/>
        </w:rPr>
        <w:t xml:space="preserve">Форма </w:t>
      </w:r>
      <w:r w:rsidR="00F85055" w:rsidRPr="00750F98">
        <w:rPr>
          <w:b/>
          <w:i/>
        </w:rPr>
        <w:t xml:space="preserve">уведомления </w:t>
      </w:r>
      <w:r w:rsidR="00596F66" w:rsidRPr="00750F98">
        <w:rPr>
          <w:b/>
          <w:i/>
        </w:rPr>
        <w:t>о смене</w:t>
      </w:r>
      <w:r w:rsidRPr="00750F98">
        <w:rPr>
          <w:b/>
          <w:i/>
        </w:rPr>
        <w:t xml:space="preserve"> программы по оказанию услуг </w:t>
      </w:r>
      <w:r w:rsidR="008F26E0" w:rsidRPr="00750F98">
        <w:rPr>
          <w:b/>
          <w:i/>
        </w:rPr>
        <w:t>М</w:t>
      </w:r>
      <w:r w:rsidRPr="00750F98">
        <w:rPr>
          <w:b/>
          <w:i/>
        </w:rPr>
        <w:t>аркет-мейкера</w:t>
      </w:r>
      <w:r w:rsidRPr="00750F98">
        <w:rPr>
          <w:rStyle w:val="af9"/>
          <w:b/>
          <w:i/>
        </w:rPr>
        <w:footnoteReference w:id="4"/>
      </w:r>
      <w:r w:rsidRPr="00750F98">
        <w:rPr>
          <w:b/>
          <w:i/>
        </w:rPr>
        <w:t>:</w:t>
      </w:r>
      <w:r w:rsidRPr="00750F98">
        <w:rPr>
          <w:color w:val="000000"/>
        </w:rPr>
        <w:t xml:space="preserve"> </w:t>
      </w:r>
    </w:p>
    <w:p w:rsidR="000768C6" w:rsidRPr="00750F98" w:rsidRDefault="000768C6" w:rsidP="000768C6">
      <w:pPr>
        <w:tabs>
          <w:tab w:val="left" w:pos="142"/>
        </w:tabs>
        <w:ind w:left="360" w:right="-5"/>
        <w:jc w:val="both"/>
      </w:pPr>
    </w:p>
    <w:p w:rsidR="000768C6" w:rsidRPr="00750F98" w:rsidRDefault="000768C6" w:rsidP="000768C6">
      <w:pPr>
        <w:tabs>
          <w:tab w:val="left" w:pos="142"/>
        </w:tabs>
        <w:ind w:left="360" w:right="-5"/>
        <w:jc w:val="both"/>
      </w:pPr>
    </w:p>
    <w:p w:rsidR="000768C6" w:rsidRPr="00750F98" w:rsidRDefault="000768C6" w:rsidP="000768C6">
      <w:pPr>
        <w:tabs>
          <w:tab w:val="left" w:pos="142"/>
        </w:tabs>
        <w:ind w:left="360" w:right="-5"/>
        <w:jc w:val="both"/>
      </w:pPr>
    </w:p>
    <w:p w:rsidR="000768C6" w:rsidRPr="00750F98" w:rsidRDefault="000768C6" w:rsidP="000768C6">
      <w:pPr>
        <w:tabs>
          <w:tab w:val="left" w:pos="142"/>
        </w:tabs>
        <w:ind w:left="360" w:right="364"/>
        <w:jc w:val="right"/>
      </w:pPr>
      <w:r w:rsidRPr="00750F98">
        <w:t xml:space="preserve">В </w:t>
      </w:r>
      <w:r w:rsidR="00D84C59">
        <w:t>П</w:t>
      </w:r>
      <w:r w:rsidRPr="00750F98">
        <w:t>АО Московская Биржа</w:t>
      </w: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  <w:r w:rsidRPr="00750F98">
        <w:t xml:space="preserve">Исх. №___________________ </w:t>
      </w: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  <w:r w:rsidRPr="00750F98">
        <w:t>«___» ____________ 20___ г.</w:t>
      </w: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673F16">
      <w:pPr>
        <w:tabs>
          <w:tab w:val="left" w:pos="142"/>
        </w:tabs>
        <w:spacing w:line="360" w:lineRule="auto"/>
        <w:ind w:right="364" w:firstLine="567"/>
        <w:contextualSpacing/>
        <w:jc w:val="center"/>
        <w:rPr>
          <w:b/>
        </w:rPr>
      </w:pPr>
      <w:r w:rsidRPr="00750F98">
        <w:rPr>
          <w:b/>
        </w:rPr>
        <w:t>Уведомление</w:t>
      </w:r>
      <w:r w:rsidR="00596F66" w:rsidRPr="00750F98">
        <w:rPr>
          <w:b/>
        </w:rPr>
        <w:t xml:space="preserve"> о с</w:t>
      </w:r>
      <w:r w:rsidR="00AF7C1B" w:rsidRPr="00750F98">
        <w:rPr>
          <w:b/>
        </w:rPr>
        <w:t>мен</w:t>
      </w:r>
      <w:r w:rsidR="00596F66" w:rsidRPr="00750F98">
        <w:rPr>
          <w:b/>
        </w:rPr>
        <w:t>е</w:t>
      </w:r>
      <w:r w:rsidR="00AF7C1B" w:rsidRPr="00750F98">
        <w:rPr>
          <w:b/>
        </w:rPr>
        <w:t xml:space="preserve"> </w:t>
      </w:r>
      <w:r w:rsidR="00661BA3" w:rsidRPr="00750F98">
        <w:rPr>
          <w:b/>
        </w:rPr>
        <w:t xml:space="preserve">программы по оказанию услуг </w:t>
      </w:r>
      <w:r w:rsidR="00526F61" w:rsidRPr="00750F98">
        <w:rPr>
          <w:b/>
        </w:rPr>
        <w:t>М</w:t>
      </w:r>
      <w:r w:rsidR="00661BA3" w:rsidRPr="00750F98">
        <w:rPr>
          <w:b/>
        </w:rPr>
        <w:t>аркет-мейкера</w:t>
      </w:r>
    </w:p>
    <w:p w:rsidR="000768C6" w:rsidRPr="00750F98" w:rsidRDefault="000768C6" w:rsidP="000768C6">
      <w:pPr>
        <w:tabs>
          <w:tab w:val="left" w:pos="142"/>
        </w:tabs>
        <w:spacing w:line="360" w:lineRule="auto"/>
        <w:ind w:right="364" w:firstLine="567"/>
        <w:contextualSpacing/>
        <w:jc w:val="both"/>
      </w:pPr>
    </w:p>
    <w:p w:rsidR="000768C6" w:rsidRPr="00750F98" w:rsidRDefault="000768C6" w:rsidP="000768C6">
      <w:pPr>
        <w:spacing w:line="360" w:lineRule="auto"/>
        <w:ind w:right="364" w:firstLine="567"/>
        <w:contextualSpacing/>
        <w:jc w:val="both"/>
      </w:pPr>
      <w:r w:rsidRPr="00750F98">
        <w:t>Настоящим [</w:t>
      </w:r>
      <w:r w:rsidRPr="00750F98">
        <w:rPr>
          <w:i/>
          <w:sz w:val="20"/>
          <w:szCs w:val="20"/>
        </w:rPr>
        <w:t>указывается наименование организации</w:t>
      </w:r>
      <w:r w:rsidRPr="00750F98">
        <w:t xml:space="preserve">] уведомляет </w:t>
      </w:r>
      <w:r w:rsidR="00D84C59">
        <w:t>П</w:t>
      </w:r>
      <w:r w:rsidRPr="00750F98">
        <w:t>АО Московская Биржа о</w:t>
      </w:r>
      <w:r w:rsidR="00483F44" w:rsidRPr="00750F98">
        <w:t xml:space="preserve"> внесении в одностороннем порядке </w:t>
      </w:r>
      <w:r w:rsidR="0055552B" w:rsidRPr="00750F98">
        <w:t>изменений в</w:t>
      </w:r>
      <w:r w:rsidR="00483F44" w:rsidRPr="00750F98">
        <w:t xml:space="preserve"> Договор об оказании услуг Маркет-мейкера № ____________________________ от «___» ________20__ г.</w:t>
      </w:r>
      <w:r w:rsidR="0055552B" w:rsidRPr="00750F98">
        <w:t xml:space="preserve"> (далее – Договор)</w:t>
      </w:r>
      <w:r w:rsidR="006E7757" w:rsidRPr="00750F98">
        <w:t xml:space="preserve">, касающихся </w:t>
      </w:r>
      <w:r w:rsidR="00596F66" w:rsidRPr="00750F98">
        <w:t>отказа от оказания услуг по программе</w:t>
      </w:r>
      <w:r w:rsidR="0055552B" w:rsidRPr="00750F98">
        <w:t xml:space="preserve">, указанной в пункте 1.2. Договора, </w:t>
      </w:r>
      <w:r w:rsidR="00596F66" w:rsidRPr="00750F98">
        <w:t>и выборе следующей программы, на условиях которой Маркет-мейкер будет осуществлять оказание услуг по Договору:</w:t>
      </w:r>
      <w:r w:rsidRPr="00750F98">
        <w:t xml:space="preserve"> [</w:t>
      </w:r>
      <w:r w:rsidRPr="00750F98">
        <w:rPr>
          <w:i/>
          <w:sz w:val="20"/>
          <w:szCs w:val="20"/>
        </w:rPr>
        <w:t>указыва</w:t>
      </w:r>
      <w:r w:rsidR="0055552B" w:rsidRPr="00750F98">
        <w:rPr>
          <w:i/>
          <w:sz w:val="20"/>
          <w:szCs w:val="20"/>
        </w:rPr>
        <w:t>е</w:t>
      </w:r>
      <w:r w:rsidRPr="00750F98">
        <w:rPr>
          <w:i/>
          <w:sz w:val="20"/>
          <w:szCs w:val="20"/>
        </w:rPr>
        <w:t>тся</w:t>
      </w:r>
      <w:r w:rsidR="0055552B" w:rsidRPr="00750F98">
        <w:t xml:space="preserve"> </w:t>
      </w:r>
      <w:r w:rsidR="0055552B" w:rsidRPr="00750F98">
        <w:rPr>
          <w:i/>
          <w:sz w:val="20"/>
          <w:szCs w:val="20"/>
        </w:rPr>
        <w:t>наименование</w:t>
      </w:r>
      <w:r w:rsidR="00596F66" w:rsidRPr="00750F98">
        <w:rPr>
          <w:i/>
          <w:sz w:val="20"/>
          <w:szCs w:val="20"/>
        </w:rPr>
        <w:t xml:space="preserve"> выбранной</w:t>
      </w:r>
      <w:r w:rsidR="00457D8E" w:rsidRPr="00750F98">
        <w:rPr>
          <w:i/>
          <w:sz w:val="20"/>
          <w:szCs w:val="20"/>
        </w:rPr>
        <w:t xml:space="preserve"> программы по оказанию услуг М</w:t>
      </w:r>
      <w:r w:rsidR="0055552B" w:rsidRPr="00750F98">
        <w:rPr>
          <w:i/>
          <w:sz w:val="20"/>
          <w:szCs w:val="20"/>
        </w:rPr>
        <w:t>аркет-мейкера</w:t>
      </w:r>
      <w:r w:rsidRPr="00750F98">
        <w:t>]</w:t>
      </w:r>
      <w:r w:rsidR="0055552B" w:rsidRPr="00750F98">
        <w:t>.</w:t>
      </w:r>
      <w:r w:rsidR="00596F66" w:rsidRPr="00750F98">
        <w:t xml:space="preserve"> </w:t>
      </w: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142"/>
        </w:tabs>
        <w:ind w:right="-5"/>
        <w:contextualSpacing/>
        <w:jc w:val="both"/>
      </w:pPr>
    </w:p>
    <w:p w:rsidR="000768C6" w:rsidRPr="00750F98" w:rsidRDefault="000768C6" w:rsidP="000768C6">
      <w:pPr>
        <w:tabs>
          <w:tab w:val="left" w:pos="-4786"/>
        </w:tabs>
        <w:overflowPunct w:val="0"/>
        <w:autoSpaceDE w:val="0"/>
        <w:autoSpaceDN w:val="0"/>
        <w:adjustRightInd w:val="0"/>
        <w:spacing w:before="220"/>
        <w:ind w:right="540"/>
        <w:jc w:val="both"/>
        <w:textAlignment w:val="baseline"/>
        <w:rPr>
          <w:b/>
        </w:rPr>
      </w:pPr>
      <w:r w:rsidRPr="00750F98">
        <w:rPr>
          <w:b/>
        </w:rPr>
        <w:t>__________________________</w:t>
      </w:r>
    </w:p>
    <w:p w:rsidR="000768C6" w:rsidRDefault="000768C6" w:rsidP="000768C6">
      <w:r w:rsidRPr="00750F98">
        <w:t>м.п.</w:t>
      </w:r>
    </w:p>
    <w:sectPr w:rsidR="000768C6" w:rsidSect="0082245B">
      <w:footerReference w:type="even" r:id="rId10"/>
      <w:footerReference w:type="default" r:id="rId11"/>
      <w:type w:val="continuous"/>
      <w:pgSz w:w="11906" w:h="16838"/>
      <w:pgMar w:top="426" w:right="926" w:bottom="28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6C0" w:rsidRDefault="009236C0">
      <w:r>
        <w:separator/>
      </w:r>
    </w:p>
  </w:endnote>
  <w:endnote w:type="continuationSeparator" w:id="0">
    <w:p w:rsidR="009236C0" w:rsidRDefault="0092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espec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192" w:rsidRDefault="00E64192" w:rsidP="009B58FC">
    <w:pPr>
      <w:pStyle w:val="af1"/>
      <w:framePr w:wrap="around" w:vAnchor="text" w:hAnchor="margin" w:xAlign="right" w:y="1"/>
      <w:rPr>
        <w:rStyle w:val="af3"/>
        <w:rFonts w:cs="Times New Roman CYR"/>
      </w:rPr>
    </w:pPr>
    <w:r>
      <w:rPr>
        <w:rStyle w:val="af3"/>
        <w:rFonts w:cs="Times New Roman CYR"/>
      </w:rPr>
      <w:fldChar w:fldCharType="begin"/>
    </w:r>
    <w:r>
      <w:rPr>
        <w:rStyle w:val="af3"/>
        <w:rFonts w:cs="Times New Roman CYR"/>
      </w:rPr>
      <w:instrText xml:space="preserve">PAGE  </w:instrText>
    </w:r>
    <w:r>
      <w:rPr>
        <w:rStyle w:val="af3"/>
        <w:rFonts w:cs="Times New Roman CYR"/>
      </w:rPr>
      <w:fldChar w:fldCharType="separate"/>
    </w:r>
    <w:r>
      <w:rPr>
        <w:rStyle w:val="af3"/>
        <w:rFonts w:cs="Times New Roman CYR"/>
        <w:noProof/>
      </w:rPr>
      <w:t>8</w:t>
    </w:r>
    <w:r>
      <w:rPr>
        <w:rStyle w:val="af3"/>
        <w:rFonts w:cs="Times New Roman CYR"/>
      </w:rPr>
      <w:fldChar w:fldCharType="end"/>
    </w:r>
  </w:p>
  <w:p w:rsidR="00E64192" w:rsidRDefault="00E64192" w:rsidP="006A301C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192" w:rsidRDefault="00E64192" w:rsidP="009B58FC">
    <w:pPr>
      <w:pStyle w:val="af1"/>
      <w:framePr w:wrap="around" w:vAnchor="text" w:hAnchor="margin" w:xAlign="right" w:y="1"/>
      <w:rPr>
        <w:rStyle w:val="af3"/>
        <w:rFonts w:cs="Times New Roman CYR"/>
      </w:rPr>
    </w:pPr>
    <w:r>
      <w:rPr>
        <w:rStyle w:val="af3"/>
        <w:rFonts w:cs="Times New Roman CYR"/>
      </w:rPr>
      <w:fldChar w:fldCharType="begin"/>
    </w:r>
    <w:r>
      <w:rPr>
        <w:rStyle w:val="af3"/>
        <w:rFonts w:cs="Times New Roman CYR"/>
      </w:rPr>
      <w:instrText xml:space="preserve">PAGE  </w:instrText>
    </w:r>
    <w:r>
      <w:rPr>
        <w:rStyle w:val="af3"/>
        <w:rFonts w:cs="Times New Roman CYR"/>
      </w:rPr>
      <w:fldChar w:fldCharType="separate"/>
    </w:r>
    <w:r w:rsidR="002B59D3">
      <w:rPr>
        <w:rStyle w:val="af3"/>
        <w:rFonts w:cs="Times New Roman CYR"/>
        <w:noProof/>
      </w:rPr>
      <w:t>8</w:t>
    </w:r>
    <w:r>
      <w:rPr>
        <w:rStyle w:val="af3"/>
        <w:rFonts w:cs="Times New Roman CYR"/>
      </w:rPr>
      <w:fldChar w:fldCharType="end"/>
    </w:r>
  </w:p>
  <w:p w:rsidR="00E64192" w:rsidRDefault="00E64192" w:rsidP="006A301C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6C0" w:rsidRDefault="009236C0">
      <w:r>
        <w:separator/>
      </w:r>
    </w:p>
  </w:footnote>
  <w:footnote w:type="continuationSeparator" w:id="0">
    <w:p w:rsidR="009236C0" w:rsidRDefault="009236C0">
      <w:r>
        <w:continuationSeparator/>
      </w:r>
    </w:p>
  </w:footnote>
  <w:footnote w:id="1">
    <w:p w:rsidR="006E7757" w:rsidRDefault="006E7757" w:rsidP="006E7757">
      <w:pPr>
        <w:pStyle w:val="af7"/>
      </w:pPr>
      <w:r w:rsidRPr="00FF4990">
        <w:rPr>
          <w:rStyle w:val="af9"/>
          <w:sz w:val="24"/>
          <w:szCs w:val="24"/>
        </w:rPr>
        <w:sym w:font="Symbol" w:char="F031"/>
      </w:r>
      <w:r>
        <w:t xml:space="preserve"> В случае составлении Акта в формате электронного документа его содержание должно соответствовать данной форме.</w:t>
      </w:r>
    </w:p>
  </w:footnote>
  <w:footnote w:id="2">
    <w:p w:rsidR="006E7757" w:rsidRDefault="006E7757" w:rsidP="006E7757">
      <w:pPr>
        <w:pStyle w:val="af7"/>
      </w:pPr>
      <w:r w:rsidRPr="00FF4990">
        <w:rPr>
          <w:rStyle w:val="af9"/>
          <w:sz w:val="24"/>
          <w:szCs w:val="24"/>
        </w:rPr>
        <w:sym w:font="Symbol" w:char="F032"/>
      </w:r>
      <w:r w:rsidRPr="00FF4990">
        <w:rPr>
          <w:sz w:val="24"/>
          <w:szCs w:val="24"/>
        </w:rPr>
        <w:t xml:space="preserve"> </w:t>
      </w:r>
      <w:r>
        <w:t>В случае составлении Акта в формате электронного документа его содержание должно соответствовать данной форме.</w:t>
      </w:r>
    </w:p>
  </w:footnote>
  <w:footnote w:id="3">
    <w:p w:rsidR="004407D6" w:rsidRDefault="004407D6">
      <w:pPr>
        <w:pStyle w:val="af7"/>
      </w:pPr>
      <w:r>
        <w:rPr>
          <w:rStyle w:val="af9"/>
        </w:rPr>
        <w:footnoteRef/>
      </w:r>
      <w:r>
        <w:t xml:space="preserve"> Оформляется на бланке организации.</w:t>
      </w:r>
    </w:p>
  </w:footnote>
  <w:footnote w:id="4">
    <w:p w:rsidR="000768C6" w:rsidRDefault="000768C6" w:rsidP="000768C6">
      <w:pPr>
        <w:pStyle w:val="af7"/>
      </w:pPr>
      <w:r>
        <w:rPr>
          <w:rStyle w:val="af9"/>
        </w:rPr>
        <w:footnoteRef/>
      </w:r>
      <w:r>
        <w:t xml:space="preserve"> Оформляется на бланке организации.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3F3C5DF2"/>
    <w:lvl w:ilvl="0">
      <w:start w:val="1"/>
      <w:numFmt w:val="decimal"/>
      <w:pStyle w:val="1"/>
      <w:lvlText w:val="%1."/>
      <w:lvlJc w:val="left"/>
      <w:pPr>
        <w:tabs>
          <w:tab w:val="num" w:pos="644"/>
        </w:tabs>
        <w:ind w:left="284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644"/>
        </w:tabs>
        <w:ind w:left="568" w:hanging="284"/>
      </w:pPr>
      <w:rPr>
        <w:rFonts w:ascii="Times New Roman" w:hAnsi="Times New Roman" w:cs="Times New Roman" w:hint="default"/>
        <w:b/>
        <w:i w:val="0"/>
        <w:sz w:val="22"/>
      </w:rPr>
    </w:lvl>
    <w:lvl w:ilvl="2">
      <w:start w:val="1"/>
      <w:numFmt w:val="decimal"/>
      <w:lvlRestart w:val="0"/>
      <w:pStyle w:val="3"/>
      <w:lvlText w:val="%1.%2.%3."/>
      <w:lvlJc w:val="left"/>
      <w:pPr>
        <w:tabs>
          <w:tab w:val="num" w:pos="1288"/>
        </w:tabs>
        <w:ind w:left="852" w:hanging="284"/>
      </w:pPr>
      <w:rPr>
        <w:rFonts w:ascii="Arial" w:hAnsi="Arial" w:cs="Times New Roman" w:hint="default"/>
        <w:b/>
        <w:i w:val="0"/>
        <w:sz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0"/>
        </w:tabs>
        <w:ind w:left="1560" w:hanging="708"/>
      </w:pPr>
      <w:rPr>
        <w:rFonts w:cs="Times New Roman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0"/>
        </w:tabs>
        <w:ind w:left="2268" w:hanging="708"/>
      </w:pPr>
      <w:rPr>
        <w:rFonts w:cs="Times New Roman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2976" w:hanging="708"/>
      </w:pPr>
      <w:rPr>
        <w:rFonts w:cs="Times New Roman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3684" w:hanging="708"/>
      </w:pPr>
      <w:rPr>
        <w:rFonts w:cs="Times New Roman"/>
      </w:r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4392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5100" w:hanging="708"/>
      </w:pPr>
      <w:rPr>
        <w:rFonts w:cs="Times New Roman"/>
      </w:rPr>
    </w:lvl>
  </w:abstractNum>
  <w:abstractNum w:abstractNumId="1">
    <w:nsid w:val="03992A23"/>
    <w:multiLevelType w:val="hybridMultilevel"/>
    <w:tmpl w:val="60422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F635C"/>
    <w:multiLevelType w:val="hybridMultilevel"/>
    <w:tmpl w:val="29C244E2"/>
    <w:lvl w:ilvl="0" w:tplc="D766F9A4">
      <w:start w:val="1"/>
      <w:numFmt w:val="bullet"/>
      <w:lvlText w:val="o"/>
      <w:lvlJc w:val="left"/>
      <w:pPr>
        <w:ind w:left="78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F7E1794"/>
    <w:multiLevelType w:val="hybridMultilevel"/>
    <w:tmpl w:val="728AB21E"/>
    <w:lvl w:ilvl="0" w:tplc="60EC93E6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C53A01"/>
    <w:multiLevelType w:val="hybridMultilevel"/>
    <w:tmpl w:val="F89CFE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97E36EB"/>
    <w:multiLevelType w:val="multilevel"/>
    <w:tmpl w:val="496AEF26"/>
    <w:lvl w:ilvl="0">
      <w:start w:val="1"/>
      <w:numFmt w:val="decimal"/>
      <w:pStyle w:val="a"/>
      <w:lvlText w:val="%1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  <w:lvl w:ilvl="1">
      <w:start w:val="1"/>
      <w:numFmt w:val="decimal"/>
      <w:pStyle w:val="a0"/>
      <w:lvlText w:val="%1.%2."/>
      <w:lvlJc w:val="left"/>
      <w:pPr>
        <w:ind w:firstLine="709"/>
      </w:pPr>
      <w:rPr>
        <w:rFonts w:cs="Times New Roman" w:hint="default"/>
      </w:rPr>
    </w:lvl>
    <w:lvl w:ilvl="2">
      <w:start w:val="1"/>
      <w:numFmt w:val="decimal"/>
      <w:pStyle w:val="a1"/>
      <w:lvlText w:val="%1.%2.%3."/>
      <w:lvlJc w:val="left"/>
      <w:pPr>
        <w:ind w:firstLine="709"/>
      </w:pPr>
      <w:rPr>
        <w:rFonts w:cs="Times New Roman" w:hint="default"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1"/>
        </w:tabs>
        <w:ind w:firstLine="709"/>
      </w:pPr>
      <w:rPr>
        <w:rFonts w:cs="Times New Roman" w:hint="default"/>
      </w:rPr>
    </w:lvl>
  </w:abstractNum>
  <w:abstractNum w:abstractNumId="6">
    <w:nsid w:val="1D952192"/>
    <w:multiLevelType w:val="hybridMultilevel"/>
    <w:tmpl w:val="33B625DA"/>
    <w:lvl w:ilvl="0" w:tplc="F814A1A4">
      <w:start w:val="1"/>
      <w:numFmt w:val="decimal"/>
      <w:pStyle w:val="19"/>
      <w:lvlText w:val="%1)"/>
      <w:lvlJc w:val="left"/>
      <w:pPr>
        <w:tabs>
          <w:tab w:val="num" w:pos="1077"/>
        </w:tabs>
        <w:ind w:left="14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>
    <w:nsid w:val="2BB73CED"/>
    <w:multiLevelType w:val="multilevel"/>
    <w:tmpl w:val="5CB28F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8">
    <w:nsid w:val="31037F2A"/>
    <w:multiLevelType w:val="hybridMultilevel"/>
    <w:tmpl w:val="C52CD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F2AA9"/>
    <w:multiLevelType w:val="hybridMultilevel"/>
    <w:tmpl w:val="DE0AC7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4C26C4"/>
    <w:multiLevelType w:val="hybridMultilevel"/>
    <w:tmpl w:val="FE128D14"/>
    <w:lvl w:ilvl="0" w:tplc="35B25E2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D337B6"/>
    <w:multiLevelType w:val="hybridMultilevel"/>
    <w:tmpl w:val="EACC3172"/>
    <w:lvl w:ilvl="0" w:tplc="D766F9A4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B74601"/>
    <w:multiLevelType w:val="hybridMultilevel"/>
    <w:tmpl w:val="8CD08BAC"/>
    <w:lvl w:ilvl="0" w:tplc="4990A9E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58E35407"/>
    <w:multiLevelType w:val="hybridMultilevel"/>
    <w:tmpl w:val="8D3A6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6D4440"/>
    <w:multiLevelType w:val="hybridMultilevel"/>
    <w:tmpl w:val="D22671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63D6D50"/>
    <w:multiLevelType w:val="hybridMultilevel"/>
    <w:tmpl w:val="48287EA6"/>
    <w:lvl w:ilvl="0" w:tplc="16BCB138">
      <w:start w:val="1"/>
      <w:numFmt w:val="decimal"/>
      <w:lvlText w:val="%1."/>
      <w:lvlJc w:val="left"/>
      <w:pPr>
        <w:ind w:left="1848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6F1E29E3"/>
    <w:multiLevelType w:val="hybridMultilevel"/>
    <w:tmpl w:val="394A1A90"/>
    <w:lvl w:ilvl="0" w:tplc="7E40C5D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7CB86D90"/>
    <w:multiLevelType w:val="hybridMultilevel"/>
    <w:tmpl w:val="163E8C2C"/>
    <w:lvl w:ilvl="0" w:tplc="FE5842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5F48B8"/>
    <w:multiLevelType w:val="hybridMultilevel"/>
    <w:tmpl w:val="9CFE25A0"/>
    <w:lvl w:ilvl="0" w:tplc="ECBA34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17"/>
  </w:num>
  <w:num w:numId="7">
    <w:abstractNumId w:val="2"/>
  </w:num>
  <w:num w:numId="8">
    <w:abstractNumId w:val="10"/>
  </w:num>
  <w:num w:numId="9">
    <w:abstractNumId w:val="16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4"/>
  </w:num>
  <w:num w:numId="15">
    <w:abstractNumId w:val="15"/>
  </w:num>
  <w:num w:numId="16">
    <w:abstractNumId w:val="8"/>
  </w:num>
  <w:num w:numId="17">
    <w:abstractNumId w:val="9"/>
  </w:num>
  <w:num w:numId="18">
    <w:abstractNumId w:val="18"/>
  </w:num>
  <w:num w:numId="19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S+qp70QS2dPGyPqfwQdYL7wgpaA=" w:salt="jybQA5EslrOy4HeGoPmlq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60"/>
    <w:rsid w:val="0000204C"/>
    <w:rsid w:val="00002AAD"/>
    <w:rsid w:val="00002AB6"/>
    <w:rsid w:val="000056A7"/>
    <w:rsid w:val="00005932"/>
    <w:rsid w:val="00010021"/>
    <w:rsid w:val="0001096E"/>
    <w:rsid w:val="0001127C"/>
    <w:rsid w:val="00012A51"/>
    <w:rsid w:val="000136B9"/>
    <w:rsid w:val="00014674"/>
    <w:rsid w:val="00015EBE"/>
    <w:rsid w:val="00017B19"/>
    <w:rsid w:val="0002077B"/>
    <w:rsid w:val="00023016"/>
    <w:rsid w:val="0002302A"/>
    <w:rsid w:val="000251F7"/>
    <w:rsid w:val="00025A6C"/>
    <w:rsid w:val="000270D5"/>
    <w:rsid w:val="000300CD"/>
    <w:rsid w:val="00031534"/>
    <w:rsid w:val="00031615"/>
    <w:rsid w:val="00031717"/>
    <w:rsid w:val="00031BAF"/>
    <w:rsid w:val="000336D9"/>
    <w:rsid w:val="0003552B"/>
    <w:rsid w:val="000355D3"/>
    <w:rsid w:val="00035887"/>
    <w:rsid w:val="000358D0"/>
    <w:rsid w:val="00035ADF"/>
    <w:rsid w:val="000369F2"/>
    <w:rsid w:val="00036B7B"/>
    <w:rsid w:val="00041BFB"/>
    <w:rsid w:val="00042BDC"/>
    <w:rsid w:val="0004324C"/>
    <w:rsid w:val="00045979"/>
    <w:rsid w:val="000467E7"/>
    <w:rsid w:val="00046BE0"/>
    <w:rsid w:val="00047138"/>
    <w:rsid w:val="00050126"/>
    <w:rsid w:val="000502CC"/>
    <w:rsid w:val="00050B85"/>
    <w:rsid w:val="00052AAB"/>
    <w:rsid w:val="000530BE"/>
    <w:rsid w:val="000533DA"/>
    <w:rsid w:val="00053F2D"/>
    <w:rsid w:val="000540C8"/>
    <w:rsid w:val="0005468E"/>
    <w:rsid w:val="000548B4"/>
    <w:rsid w:val="00055009"/>
    <w:rsid w:val="00055081"/>
    <w:rsid w:val="000569F9"/>
    <w:rsid w:val="00056E2A"/>
    <w:rsid w:val="00061379"/>
    <w:rsid w:val="00064BEE"/>
    <w:rsid w:val="00064D96"/>
    <w:rsid w:val="00070BC7"/>
    <w:rsid w:val="0007320B"/>
    <w:rsid w:val="0007439C"/>
    <w:rsid w:val="0007497F"/>
    <w:rsid w:val="000764E4"/>
    <w:rsid w:val="000768C6"/>
    <w:rsid w:val="000776ED"/>
    <w:rsid w:val="000814EA"/>
    <w:rsid w:val="00082AB7"/>
    <w:rsid w:val="00087B40"/>
    <w:rsid w:val="000905C4"/>
    <w:rsid w:val="00090D37"/>
    <w:rsid w:val="00091552"/>
    <w:rsid w:val="00092BCD"/>
    <w:rsid w:val="0009314F"/>
    <w:rsid w:val="00093307"/>
    <w:rsid w:val="00095D5F"/>
    <w:rsid w:val="0009615B"/>
    <w:rsid w:val="000961D9"/>
    <w:rsid w:val="000A03F5"/>
    <w:rsid w:val="000A061F"/>
    <w:rsid w:val="000A0D9E"/>
    <w:rsid w:val="000A36C2"/>
    <w:rsid w:val="000A3F02"/>
    <w:rsid w:val="000A78A6"/>
    <w:rsid w:val="000A7CAD"/>
    <w:rsid w:val="000B06F0"/>
    <w:rsid w:val="000B101C"/>
    <w:rsid w:val="000B3400"/>
    <w:rsid w:val="000B3669"/>
    <w:rsid w:val="000B38E1"/>
    <w:rsid w:val="000B43A3"/>
    <w:rsid w:val="000B4AD8"/>
    <w:rsid w:val="000B6202"/>
    <w:rsid w:val="000B711F"/>
    <w:rsid w:val="000B7243"/>
    <w:rsid w:val="000C036C"/>
    <w:rsid w:val="000C2523"/>
    <w:rsid w:val="000C263F"/>
    <w:rsid w:val="000C2E75"/>
    <w:rsid w:val="000C3C0B"/>
    <w:rsid w:val="000C42CE"/>
    <w:rsid w:val="000C4311"/>
    <w:rsid w:val="000C4C5E"/>
    <w:rsid w:val="000D1D3F"/>
    <w:rsid w:val="000D2915"/>
    <w:rsid w:val="000D2B11"/>
    <w:rsid w:val="000D3FBF"/>
    <w:rsid w:val="000D470E"/>
    <w:rsid w:val="000D5BCC"/>
    <w:rsid w:val="000D5FF3"/>
    <w:rsid w:val="000E0B35"/>
    <w:rsid w:val="000E0B48"/>
    <w:rsid w:val="000E158B"/>
    <w:rsid w:val="000E17BF"/>
    <w:rsid w:val="000E3127"/>
    <w:rsid w:val="000E3B97"/>
    <w:rsid w:val="000E3C81"/>
    <w:rsid w:val="000E6F49"/>
    <w:rsid w:val="000F10E9"/>
    <w:rsid w:val="000F2066"/>
    <w:rsid w:val="000F45C0"/>
    <w:rsid w:val="000F4644"/>
    <w:rsid w:val="000F5082"/>
    <w:rsid w:val="000F5785"/>
    <w:rsid w:val="00101C5D"/>
    <w:rsid w:val="001034F1"/>
    <w:rsid w:val="00103625"/>
    <w:rsid w:val="00103CF7"/>
    <w:rsid w:val="00104AB9"/>
    <w:rsid w:val="00104B10"/>
    <w:rsid w:val="00104EDE"/>
    <w:rsid w:val="00105360"/>
    <w:rsid w:val="00107117"/>
    <w:rsid w:val="00111ED2"/>
    <w:rsid w:val="00113606"/>
    <w:rsid w:val="00113C19"/>
    <w:rsid w:val="00113EAF"/>
    <w:rsid w:val="001167B1"/>
    <w:rsid w:val="00117468"/>
    <w:rsid w:val="00117BD8"/>
    <w:rsid w:val="00117E4D"/>
    <w:rsid w:val="0012532C"/>
    <w:rsid w:val="00125502"/>
    <w:rsid w:val="00125E9C"/>
    <w:rsid w:val="00127BAE"/>
    <w:rsid w:val="00127C26"/>
    <w:rsid w:val="0013005F"/>
    <w:rsid w:val="00132975"/>
    <w:rsid w:val="00132B9F"/>
    <w:rsid w:val="001336CB"/>
    <w:rsid w:val="0013541B"/>
    <w:rsid w:val="001361F5"/>
    <w:rsid w:val="001371FE"/>
    <w:rsid w:val="00137D7F"/>
    <w:rsid w:val="00141B2F"/>
    <w:rsid w:val="0014283A"/>
    <w:rsid w:val="001454D1"/>
    <w:rsid w:val="00147A92"/>
    <w:rsid w:val="001516ED"/>
    <w:rsid w:val="0015211D"/>
    <w:rsid w:val="001541C6"/>
    <w:rsid w:val="001557FC"/>
    <w:rsid w:val="0016224D"/>
    <w:rsid w:val="001629FA"/>
    <w:rsid w:val="00164F73"/>
    <w:rsid w:val="001653E7"/>
    <w:rsid w:val="001669C3"/>
    <w:rsid w:val="00166E92"/>
    <w:rsid w:val="00166EC2"/>
    <w:rsid w:val="00167336"/>
    <w:rsid w:val="0016734B"/>
    <w:rsid w:val="00171F43"/>
    <w:rsid w:val="0017211A"/>
    <w:rsid w:val="00172671"/>
    <w:rsid w:val="0017273D"/>
    <w:rsid w:val="00173336"/>
    <w:rsid w:val="00173379"/>
    <w:rsid w:val="001752C1"/>
    <w:rsid w:val="00175684"/>
    <w:rsid w:val="00176CF4"/>
    <w:rsid w:val="00176F34"/>
    <w:rsid w:val="001804A0"/>
    <w:rsid w:val="0018193F"/>
    <w:rsid w:val="0018274A"/>
    <w:rsid w:val="001835E9"/>
    <w:rsid w:val="00186131"/>
    <w:rsid w:val="00186C40"/>
    <w:rsid w:val="0018715F"/>
    <w:rsid w:val="00187FA1"/>
    <w:rsid w:val="00191E41"/>
    <w:rsid w:val="0019355E"/>
    <w:rsid w:val="00194AC9"/>
    <w:rsid w:val="001973EA"/>
    <w:rsid w:val="00197D53"/>
    <w:rsid w:val="001A00F5"/>
    <w:rsid w:val="001A0180"/>
    <w:rsid w:val="001A2243"/>
    <w:rsid w:val="001A420B"/>
    <w:rsid w:val="001A565A"/>
    <w:rsid w:val="001A78C0"/>
    <w:rsid w:val="001B01E4"/>
    <w:rsid w:val="001B08F1"/>
    <w:rsid w:val="001B2E05"/>
    <w:rsid w:val="001B3649"/>
    <w:rsid w:val="001B3A42"/>
    <w:rsid w:val="001B5233"/>
    <w:rsid w:val="001C0464"/>
    <w:rsid w:val="001C2B30"/>
    <w:rsid w:val="001C2EFB"/>
    <w:rsid w:val="001C3DC8"/>
    <w:rsid w:val="001D1454"/>
    <w:rsid w:val="001D240A"/>
    <w:rsid w:val="001D3383"/>
    <w:rsid w:val="001D3CB7"/>
    <w:rsid w:val="001D4A2B"/>
    <w:rsid w:val="001D648B"/>
    <w:rsid w:val="001D671A"/>
    <w:rsid w:val="001E177D"/>
    <w:rsid w:val="001E1E7A"/>
    <w:rsid w:val="001E28F9"/>
    <w:rsid w:val="001E3392"/>
    <w:rsid w:val="001E4015"/>
    <w:rsid w:val="001E48C4"/>
    <w:rsid w:val="001E65FA"/>
    <w:rsid w:val="001F2116"/>
    <w:rsid w:val="001F235A"/>
    <w:rsid w:val="001F5046"/>
    <w:rsid w:val="001F69FF"/>
    <w:rsid w:val="001F6A75"/>
    <w:rsid w:val="00200067"/>
    <w:rsid w:val="002035FD"/>
    <w:rsid w:val="00204863"/>
    <w:rsid w:val="002065A6"/>
    <w:rsid w:val="00207AF2"/>
    <w:rsid w:val="00210105"/>
    <w:rsid w:val="00211CB6"/>
    <w:rsid w:val="00214774"/>
    <w:rsid w:val="00214EE4"/>
    <w:rsid w:val="002152A3"/>
    <w:rsid w:val="00217ACA"/>
    <w:rsid w:val="00221567"/>
    <w:rsid w:val="00221EE3"/>
    <w:rsid w:val="00222E13"/>
    <w:rsid w:val="00222F92"/>
    <w:rsid w:val="00224900"/>
    <w:rsid w:val="00226170"/>
    <w:rsid w:val="00226FE6"/>
    <w:rsid w:val="00227375"/>
    <w:rsid w:val="00227D22"/>
    <w:rsid w:val="002310AE"/>
    <w:rsid w:val="0023157F"/>
    <w:rsid w:val="00233943"/>
    <w:rsid w:val="0023644D"/>
    <w:rsid w:val="00237352"/>
    <w:rsid w:val="00237993"/>
    <w:rsid w:val="00237C18"/>
    <w:rsid w:val="00241330"/>
    <w:rsid w:val="00242A38"/>
    <w:rsid w:val="00242A3F"/>
    <w:rsid w:val="002471AF"/>
    <w:rsid w:val="0025119B"/>
    <w:rsid w:val="00252754"/>
    <w:rsid w:val="00252F59"/>
    <w:rsid w:val="00254A1C"/>
    <w:rsid w:val="0025531F"/>
    <w:rsid w:val="00256516"/>
    <w:rsid w:val="0026077A"/>
    <w:rsid w:val="002628C2"/>
    <w:rsid w:val="00263C1C"/>
    <w:rsid w:val="00263CCC"/>
    <w:rsid w:val="00264375"/>
    <w:rsid w:val="002677D7"/>
    <w:rsid w:val="0027088D"/>
    <w:rsid w:val="00273CEF"/>
    <w:rsid w:val="0027409F"/>
    <w:rsid w:val="00274B36"/>
    <w:rsid w:val="00275F1E"/>
    <w:rsid w:val="00280E59"/>
    <w:rsid w:val="002828CF"/>
    <w:rsid w:val="002829A4"/>
    <w:rsid w:val="00282C38"/>
    <w:rsid w:val="00283C1D"/>
    <w:rsid w:val="00285F51"/>
    <w:rsid w:val="00286646"/>
    <w:rsid w:val="00292A2D"/>
    <w:rsid w:val="002969FE"/>
    <w:rsid w:val="002A1D04"/>
    <w:rsid w:val="002A2E73"/>
    <w:rsid w:val="002A6B71"/>
    <w:rsid w:val="002A7749"/>
    <w:rsid w:val="002B104E"/>
    <w:rsid w:val="002B1BFE"/>
    <w:rsid w:val="002B276F"/>
    <w:rsid w:val="002B2F60"/>
    <w:rsid w:val="002B33AD"/>
    <w:rsid w:val="002B459E"/>
    <w:rsid w:val="002B59D3"/>
    <w:rsid w:val="002B60E4"/>
    <w:rsid w:val="002B622B"/>
    <w:rsid w:val="002B70A0"/>
    <w:rsid w:val="002C307F"/>
    <w:rsid w:val="002C3445"/>
    <w:rsid w:val="002D2097"/>
    <w:rsid w:val="002D215B"/>
    <w:rsid w:val="002D2C60"/>
    <w:rsid w:val="002D4B30"/>
    <w:rsid w:val="002D55B0"/>
    <w:rsid w:val="002D7E55"/>
    <w:rsid w:val="002E09E0"/>
    <w:rsid w:val="002E2A59"/>
    <w:rsid w:val="002E3F70"/>
    <w:rsid w:val="002E4275"/>
    <w:rsid w:val="002E4DB3"/>
    <w:rsid w:val="002E4EDD"/>
    <w:rsid w:val="002E5646"/>
    <w:rsid w:val="002E661C"/>
    <w:rsid w:val="002E663A"/>
    <w:rsid w:val="002E77EA"/>
    <w:rsid w:val="002F035F"/>
    <w:rsid w:val="002F05C8"/>
    <w:rsid w:val="002F2260"/>
    <w:rsid w:val="002F3F2F"/>
    <w:rsid w:val="002F4C6B"/>
    <w:rsid w:val="002F4D8C"/>
    <w:rsid w:val="002F6836"/>
    <w:rsid w:val="002F6A3C"/>
    <w:rsid w:val="002F757F"/>
    <w:rsid w:val="00300FF5"/>
    <w:rsid w:val="003054B8"/>
    <w:rsid w:val="00305F3B"/>
    <w:rsid w:val="00306731"/>
    <w:rsid w:val="00307403"/>
    <w:rsid w:val="003151C3"/>
    <w:rsid w:val="003151F2"/>
    <w:rsid w:val="00321405"/>
    <w:rsid w:val="00324B67"/>
    <w:rsid w:val="00324C29"/>
    <w:rsid w:val="00324CA5"/>
    <w:rsid w:val="0033144A"/>
    <w:rsid w:val="003327A1"/>
    <w:rsid w:val="00335A15"/>
    <w:rsid w:val="00337E82"/>
    <w:rsid w:val="00343360"/>
    <w:rsid w:val="00344E0E"/>
    <w:rsid w:val="00345A00"/>
    <w:rsid w:val="003478A4"/>
    <w:rsid w:val="003507C4"/>
    <w:rsid w:val="00352910"/>
    <w:rsid w:val="003532AC"/>
    <w:rsid w:val="00353BDB"/>
    <w:rsid w:val="003541A2"/>
    <w:rsid w:val="003549D5"/>
    <w:rsid w:val="00355DD9"/>
    <w:rsid w:val="00356204"/>
    <w:rsid w:val="00357863"/>
    <w:rsid w:val="00361336"/>
    <w:rsid w:val="0036165D"/>
    <w:rsid w:val="00362C03"/>
    <w:rsid w:val="00363AE4"/>
    <w:rsid w:val="003646D1"/>
    <w:rsid w:val="00365E04"/>
    <w:rsid w:val="00371641"/>
    <w:rsid w:val="0037414A"/>
    <w:rsid w:val="003757BE"/>
    <w:rsid w:val="003765E7"/>
    <w:rsid w:val="00376E00"/>
    <w:rsid w:val="003771E3"/>
    <w:rsid w:val="003811FC"/>
    <w:rsid w:val="00381394"/>
    <w:rsid w:val="003825BB"/>
    <w:rsid w:val="00384739"/>
    <w:rsid w:val="00384796"/>
    <w:rsid w:val="00385771"/>
    <w:rsid w:val="00387405"/>
    <w:rsid w:val="00390980"/>
    <w:rsid w:val="00390D0F"/>
    <w:rsid w:val="003911C9"/>
    <w:rsid w:val="00392FCC"/>
    <w:rsid w:val="00394B11"/>
    <w:rsid w:val="00394BE2"/>
    <w:rsid w:val="0039550A"/>
    <w:rsid w:val="00395E13"/>
    <w:rsid w:val="003967DE"/>
    <w:rsid w:val="00396FCF"/>
    <w:rsid w:val="00397A57"/>
    <w:rsid w:val="003A11C1"/>
    <w:rsid w:val="003A2685"/>
    <w:rsid w:val="003A3F97"/>
    <w:rsid w:val="003A4A9F"/>
    <w:rsid w:val="003A4B23"/>
    <w:rsid w:val="003A759C"/>
    <w:rsid w:val="003A7885"/>
    <w:rsid w:val="003A7ED3"/>
    <w:rsid w:val="003B17E9"/>
    <w:rsid w:val="003B1FF4"/>
    <w:rsid w:val="003B2228"/>
    <w:rsid w:val="003B5E6F"/>
    <w:rsid w:val="003C0266"/>
    <w:rsid w:val="003C122E"/>
    <w:rsid w:val="003C1781"/>
    <w:rsid w:val="003C3308"/>
    <w:rsid w:val="003C3503"/>
    <w:rsid w:val="003C3FB9"/>
    <w:rsid w:val="003C4F14"/>
    <w:rsid w:val="003C65C9"/>
    <w:rsid w:val="003C7DC1"/>
    <w:rsid w:val="003D061E"/>
    <w:rsid w:val="003D1253"/>
    <w:rsid w:val="003D19A7"/>
    <w:rsid w:val="003D1B04"/>
    <w:rsid w:val="003D3D27"/>
    <w:rsid w:val="003D421C"/>
    <w:rsid w:val="003D4DD2"/>
    <w:rsid w:val="003D574E"/>
    <w:rsid w:val="003D6938"/>
    <w:rsid w:val="003D7170"/>
    <w:rsid w:val="003E09E0"/>
    <w:rsid w:val="003E25D8"/>
    <w:rsid w:val="003E512E"/>
    <w:rsid w:val="003E5278"/>
    <w:rsid w:val="003E696D"/>
    <w:rsid w:val="003F18CC"/>
    <w:rsid w:val="003F1B24"/>
    <w:rsid w:val="003F1CD5"/>
    <w:rsid w:val="003F1F95"/>
    <w:rsid w:val="003F59E6"/>
    <w:rsid w:val="003F7BD2"/>
    <w:rsid w:val="003F7DF4"/>
    <w:rsid w:val="00404D51"/>
    <w:rsid w:val="00404E0A"/>
    <w:rsid w:val="00405814"/>
    <w:rsid w:val="00405899"/>
    <w:rsid w:val="00410B00"/>
    <w:rsid w:val="004122FD"/>
    <w:rsid w:val="00412D84"/>
    <w:rsid w:val="0041366F"/>
    <w:rsid w:val="00413B77"/>
    <w:rsid w:val="00413EF8"/>
    <w:rsid w:val="00414500"/>
    <w:rsid w:val="00414EC8"/>
    <w:rsid w:val="00417CA3"/>
    <w:rsid w:val="004229A4"/>
    <w:rsid w:val="00422E28"/>
    <w:rsid w:val="00423F7B"/>
    <w:rsid w:val="0042667D"/>
    <w:rsid w:val="00426CE1"/>
    <w:rsid w:val="00427B47"/>
    <w:rsid w:val="00431139"/>
    <w:rsid w:val="0043214A"/>
    <w:rsid w:val="00433F2C"/>
    <w:rsid w:val="00436FC0"/>
    <w:rsid w:val="0043786E"/>
    <w:rsid w:val="00437B1E"/>
    <w:rsid w:val="00440180"/>
    <w:rsid w:val="00440206"/>
    <w:rsid w:val="004407D6"/>
    <w:rsid w:val="00440947"/>
    <w:rsid w:val="00443945"/>
    <w:rsid w:val="00444192"/>
    <w:rsid w:val="00450903"/>
    <w:rsid w:val="004511BF"/>
    <w:rsid w:val="00451F50"/>
    <w:rsid w:val="00452DFC"/>
    <w:rsid w:val="00453546"/>
    <w:rsid w:val="0045449D"/>
    <w:rsid w:val="00457D8E"/>
    <w:rsid w:val="0046032B"/>
    <w:rsid w:val="004605AB"/>
    <w:rsid w:val="004608BA"/>
    <w:rsid w:val="0046139F"/>
    <w:rsid w:val="004616FC"/>
    <w:rsid w:val="0046234A"/>
    <w:rsid w:val="00462E9A"/>
    <w:rsid w:val="00463568"/>
    <w:rsid w:val="00464375"/>
    <w:rsid w:val="00464B33"/>
    <w:rsid w:val="00465A33"/>
    <w:rsid w:val="004660FF"/>
    <w:rsid w:val="00466255"/>
    <w:rsid w:val="00466CE8"/>
    <w:rsid w:val="00467FA4"/>
    <w:rsid w:val="00470EA1"/>
    <w:rsid w:val="0047104E"/>
    <w:rsid w:val="004715D7"/>
    <w:rsid w:val="00472969"/>
    <w:rsid w:val="00472CF3"/>
    <w:rsid w:val="004743A6"/>
    <w:rsid w:val="004746BF"/>
    <w:rsid w:val="00475E5E"/>
    <w:rsid w:val="00477467"/>
    <w:rsid w:val="00480F50"/>
    <w:rsid w:val="00481801"/>
    <w:rsid w:val="00481A02"/>
    <w:rsid w:val="00483F44"/>
    <w:rsid w:val="0048436B"/>
    <w:rsid w:val="00484E56"/>
    <w:rsid w:val="0048591F"/>
    <w:rsid w:val="0048649E"/>
    <w:rsid w:val="00492372"/>
    <w:rsid w:val="00494E07"/>
    <w:rsid w:val="004957D7"/>
    <w:rsid w:val="00497A45"/>
    <w:rsid w:val="00497EFB"/>
    <w:rsid w:val="004A0979"/>
    <w:rsid w:val="004A1E25"/>
    <w:rsid w:val="004A257B"/>
    <w:rsid w:val="004A4A2F"/>
    <w:rsid w:val="004A5800"/>
    <w:rsid w:val="004A5ACE"/>
    <w:rsid w:val="004A6085"/>
    <w:rsid w:val="004A7F35"/>
    <w:rsid w:val="004B0BED"/>
    <w:rsid w:val="004B34EF"/>
    <w:rsid w:val="004B400B"/>
    <w:rsid w:val="004B4901"/>
    <w:rsid w:val="004B7634"/>
    <w:rsid w:val="004C1EF5"/>
    <w:rsid w:val="004C27B8"/>
    <w:rsid w:val="004C3A28"/>
    <w:rsid w:val="004C3F47"/>
    <w:rsid w:val="004C4AC9"/>
    <w:rsid w:val="004C57B7"/>
    <w:rsid w:val="004C63B3"/>
    <w:rsid w:val="004D1234"/>
    <w:rsid w:val="004D2057"/>
    <w:rsid w:val="004D3202"/>
    <w:rsid w:val="004D3919"/>
    <w:rsid w:val="004D485E"/>
    <w:rsid w:val="004D6D5B"/>
    <w:rsid w:val="004D7CB5"/>
    <w:rsid w:val="004E04AB"/>
    <w:rsid w:val="004E0E03"/>
    <w:rsid w:val="004E2921"/>
    <w:rsid w:val="004E2C67"/>
    <w:rsid w:val="004E5349"/>
    <w:rsid w:val="004E68A0"/>
    <w:rsid w:val="004E6C14"/>
    <w:rsid w:val="004F280A"/>
    <w:rsid w:val="004F5FC6"/>
    <w:rsid w:val="005008CC"/>
    <w:rsid w:val="00500D0E"/>
    <w:rsid w:val="00501DC4"/>
    <w:rsid w:val="00502554"/>
    <w:rsid w:val="00502642"/>
    <w:rsid w:val="00502909"/>
    <w:rsid w:val="00502B2A"/>
    <w:rsid w:val="00503C1C"/>
    <w:rsid w:val="0050426E"/>
    <w:rsid w:val="005043FF"/>
    <w:rsid w:val="00504E32"/>
    <w:rsid w:val="00513B8D"/>
    <w:rsid w:val="00514065"/>
    <w:rsid w:val="0051530B"/>
    <w:rsid w:val="005154AC"/>
    <w:rsid w:val="005161DD"/>
    <w:rsid w:val="005162ED"/>
    <w:rsid w:val="0051713E"/>
    <w:rsid w:val="00520AFE"/>
    <w:rsid w:val="005214EC"/>
    <w:rsid w:val="00521D1B"/>
    <w:rsid w:val="00525E34"/>
    <w:rsid w:val="00526F61"/>
    <w:rsid w:val="00527DCA"/>
    <w:rsid w:val="0053492B"/>
    <w:rsid w:val="0053506C"/>
    <w:rsid w:val="00535980"/>
    <w:rsid w:val="00535B3C"/>
    <w:rsid w:val="005360C5"/>
    <w:rsid w:val="005366D2"/>
    <w:rsid w:val="00536990"/>
    <w:rsid w:val="00536D36"/>
    <w:rsid w:val="00537AB4"/>
    <w:rsid w:val="0054016D"/>
    <w:rsid w:val="00541207"/>
    <w:rsid w:val="005413DD"/>
    <w:rsid w:val="00541A19"/>
    <w:rsid w:val="00541FB4"/>
    <w:rsid w:val="005425F2"/>
    <w:rsid w:val="00542F45"/>
    <w:rsid w:val="0054455C"/>
    <w:rsid w:val="00550D78"/>
    <w:rsid w:val="00551AE0"/>
    <w:rsid w:val="005520A8"/>
    <w:rsid w:val="00552946"/>
    <w:rsid w:val="00553AAF"/>
    <w:rsid w:val="0055444D"/>
    <w:rsid w:val="0055552B"/>
    <w:rsid w:val="005556CE"/>
    <w:rsid w:val="00556CEE"/>
    <w:rsid w:val="005574EB"/>
    <w:rsid w:val="00557BAF"/>
    <w:rsid w:val="00560154"/>
    <w:rsid w:val="005608F1"/>
    <w:rsid w:val="00560A28"/>
    <w:rsid w:val="00560B0D"/>
    <w:rsid w:val="00561C98"/>
    <w:rsid w:val="00562B73"/>
    <w:rsid w:val="00563DDE"/>
    <w:rsid w:val="00564484"/>
    <w:rsid w:val="00570366"/>
    <w:rsid w:val="0057189F"/>
    <w:rsid w:val="005721A4"/>
    <w:rsid w:val="0057232F"/>
    <w:rsid w:val="00574315"/>
    <w:rsid w:val="005743BE"/>
    <w:rsid w:val="005759D4"/>
    <w:rsid w:val="00576209"/>
    <w:rsid w:val="00577464"/>
    <w:rsid w:val="00582593"/>
    <w:rsid w:val="0058312C"/>
    <w:rsid w:val="00583CBF"/>
    <w:rsid w:val="0058429A"/>
    <w:rsid w:val="00584803"/>
    <w:rsid w:val="00585F76"/>
    <w:rsid w:val="00586B1D"/>
    <w:rsid w:val="00587B95"/>
    <w:rsid w:val="00590D5D"/>
    <w:rsid w:val="00591088"/>
    <w:rsid w:val="00592641"/>
    <w:rsid w:val="00592FF8"/>
    <w:rsid w:val="005930DA"/>
    <w:rsid w:val="00594D04"/>
    <w:rsid w:val="00595409"/>
    <w:rsid w:val="00596F66"/>
    <w:rsid w:val="005A1666"/>
    <w:rsid w:val="005A28EE"/>
    <w:rsid w:val="005A417D"/>
    <w:rsid w:val="005A5759"/>
    <w:rsid w:val="005B0451"/>
    <w:rsid w:val="005B058B"/>
    <w:rsid w:val="005B223B"/>
    <w:rsid w:val="005B605A"/>
    <w:rsid w:val="005B6927"/>
    <w:rsid w:val="005B7983"/>
    <w:rsid w:val="005C19ED"/>
    <w:rsid w:val="005C1DAD"/>
    <w:rsid w:val="005C5256"/>
    <w:rsid w:val="005C6E12"/>
    <w:rsid w:val="005D0036"/>
    <w:rsid w:val="005D21D6"/>
    <w:rsid w:val="005D33AA"/>
    <w:rsid w:val="005D4545"/>
    <w:rsid w:val="005D5134"/>
    <w:rsid w:val="005D6386"/>
    <w:rsid w:val="005E2054"/>
    <w:rsid w:val="005E216A"/>
    <w:rsid w:val="005E4946"/>
    <w:rsid w:val="005E5547"/>
    <w:rsid w:val="005E71E0"/>
    <w:rsid w:val="005E7CE3"/>
    <w:rsid w:val="005F0C66"/>
    <w:rsid w:val="005F2456"/>
    <w:rsid w:val="005F2CA3"/>
    <w:rsid w:val="005F2CDB"/>
    <w:rsid w:val="005F3935"/>
    <w:rsid w:val="005F455C"/>
    <w:rsid w:val="005F6994"/>
    <w:rsid w:val="005F712F"/>
    <w:rsid w:val="00601BEF"/>
    <w:rsid w:val="00601EE6"/>
    <w:rsid w:val="00602630"/>
    <w:rsid w:val="00602759"/>
    <w:rsid w:val="00603C84"/>
    <w:rsid w:val="00604976"/>
    <w:rsid w:val="0060796C"/>
    <w:rsid w:val="00607A01"/>
    <w:rsid w:val="00610ACF"/>
    <w:rsid w:val="00612F31"/>
    <w:rsid w:val="00613E8E"/>
    <w:rsid w:val="006154FF"/>
    <w:rsid w:val="00617820"/>
    <w:rsid w:val="00617AFB"/>
    <w:rsid w:val="006236CD"/>
    <w:rsid w:val="00624026"/>
    <w:rsid w:val="0062577A"/>
    <w:rsid w:val="006314CE"/>
    <w:rsid w:val="00631A64"/>
    <w:rsid w:val="006338C3"/>
    <w:rsid w:val="006339F0"/>
    <w:rsid w:val="006342C9"/>
    <w:rsid w:val="00634EA8"/>
    <w:rsid w:val="00635131"/>
    <w:rsid w:val="006367EF"/>
    <w:rsid w:val="00636AD1"/>
    <w:rsid w:val="006370AE"/>
    <w:rsid w:val="00637B7C"/>
    <w:rsid w:val="00640F1D"/>
    <w:rsid w:val="00643388"/>
    <w:rsid w:val="00643DD5"/>
    <w:rsid w:val="0064770E"/>
    <w:rsid w:val="006504AB"/>
    <w:rsid w:val="00651C26"/>
    <w:rsid w:val="00653A77"/>
    <w:rsid w:val="00654715"/>
    <w:rsid w:val="00654E14"/>
    <w:rsid w:val="006564EB"/>
    <w:rsid w:val="00661BA3"/>
    <w:rsid w:val="006624CC"/>
    <w:rsid w:val="006660CE"/>
    <w:rsid w:val="006660D3"/>
    <w:rsid w:val="00666F8D"/>
    <w:rsid w:val="00670536"/>
    <w:rsid w:val="006716D4"/>
    <w:rsid w:val="0067250E"/>
    <w:rsid w:val="00672C37"/>
    <w:rsid w:val="00672DAB"/>
    <w:rsid w:val="0067317E"/>
    <w:rsid w:val="00673224"/>
    <w:rsid w:val="00673768"/>
    <w:rsid w:val="00673F16"/>
    <w:rsid w:val="0067704D"/>
    <w:rsid w:val="006772E6"/>
    <w:rsid w:val="006804FD"/>
    <w:rsid w:val="006818F3"/>
    <w:rsid w:val="0068574A"/>
    <w:rsid w:val="00685B45"/>
    <w:rsid w:val="00687E25"/>
    <w:rsid w:val="0069086C"/>
    <w:rsid w:val="006910C8"/>
    <w:rsid w:val="00691282"/>
    <w:rsid w:val="00691B9C"/>
    <w:rsid w:val="00691F31"/>
    <w:rsid w:val="0069287B"/>
    <w:rsid w:val="00692D67"/>
    <w:rsid w:val="00693E2D"/>
    <w:rsid w:val="006947B8"/>
    <w:rsid w:val="006971BA"/>
    <w:rsid w:val="006A06AC"/>
    <w:rsid w:val="006A0E99"/>
    <w:rsid w:val="006A1D52"/>
    <w:rsid w:val="006A301C"/>
    <w:rsid w:val="006B3CBD"/>
    <w:rsid w:val="006B6072"/>
    <w:rsid w:val="006B6101"/>
    <w:rsid w:val="006B69FA"/>
    <w:rsid w:val="006B723A"/>
    <w:rsid w:val="006B7AAD"/>
    <w:rsid w:val="006B7D3D"/>
    <w:rsid w:val="006C04B0"/>
    <w:rsid w:val="006C384A"/>
    <w:rsid w:val="006C482A"/>
    <w:rsid w:val="006C492F"/>
    <w:rsid w:val="006C649B"/>
    <w:rsid w:val="006D1362"/>
    <w:rsid w:val="006D4024"/>
    <w:rsid w:val="006E02E1"/>
    <w:rsid w:val="006E0B31"/>
    <w:rsid w:val="006E1886"/>
    <w:rsid w:val="006E2188"/>
    <w:rsid w:val="006E26E9"/>
    <w:rsid w:val="006E2A4B"/>
    <w:rsid w:val="006E3203"/>
    <w:rsid w:val="006E5F00"/>
    <w:rsid w:val="006E6751"/>
    <w:rsid w:val="006E7757"/>
    <w:rsid w:val="006E7BDF"/>
    <w:rsid w:val="006F125C"/>
    <w:rsid w:val="006F2DB3"/>
    <w:rsid w:val="006F3232"/>
    <w:rsid w:val="006F32CA"/>
    <w:rsid w:val="006F3DC6"/>
    <w:rsid w:val="006F68A8"/>
    <w:rsid w:val="006F7040"/>
    <w:rsid w:val="0070019E"/>
    <w:rsid w:val="00700BBF"/>
    <w:rsid w:val="00703DD7"/>
    <w:rsid w:val="007047BA"/>
    <w:rsid w:val="0070776A"/>
    <w:rsid w:val="0070794D"/>
    <w:rsid w:val="00707998"/>
    <w:rsid w:val="00707CAE"/>
    <w:rsid w:val="007118EF"/>
    <w:rsid w:val="007123D8"/>
    <w:rsid w:val="00712D52"/>
    <w:rsid w:val="00713939"/>
    <w:rsid w:val="00714500"/>
    <w:rsid w:val="00715245"/>
    <w:rsid w:val="007155B5"/>
    <w:rsid w:val="00715731"/>
    <w:rsid w:val="007164AF"/>
    <w:rsid w:val="00720214"/>
    <w:rsid w:val="00725F58"/>
    <w:rsid w:val="00727B1B"/>
    <w:rsid w:val="00730D10"/>
    <w:rsid w:val="00731353"/>
    <w:rsid w:val="00731CB8"/>
    <w:rsid w:val="00732472"/>
    <w:rsid w:val="007332F5"/>
    <w:rsid w:val="0073372E"/>
    <w:rsid w:val="007341A4"/>
    <w:rsid w:val="00734E0E"/>
    <w:rsid w:val="00735117"/>
    <w:rsid w:val="007351B1"/>
    <w:rsid w:val="007361B7"/>
    <w:rsid w:val="00736C67"/>
    <w:rsid w:val="00736EE3"/>
    <w:rsid w:val="007370DA"/>
    <w:rsid w:val="00740768"/>
    <w:rsid w:val="007421F3"/>
    <w:rsid w:val="0074460D"/>
    <w:rsid w:val="007449AE"/>
    <w:rsid w:val="00746710"/>
    <w:rsid w:val="007470D4"/>
    <w:rsid w:val="00750408"/>
    <w:rsid w:val="00750CB4"/>
    <w:rsid w:val="00750F98"/>
    <w:rsid w:val="007523A0"/>
    <w:rsid w:val="007540F6"/>
    <w:rsid w:val="00756704"/>
    <w:rsid w:val="007609BB"/>
    <w:rsid w:val="00760B97"/>
    <w:rsid w:val="00762C2F"/>
    <w:rsid w:val="00762DD0"/>
    <w:rsid w:val="00762EE7"/>
    <w:rsid w:val="00763ACA"/>
    <w:rsid w:val="00763B27"/>
    <w:rsid w:val="00763EDF"/>
    <w:rsid w:val="00763F89"/>
    <w:rsid w:val="00764D85"/>
    <w:rsid w:val="00766CFC"/>
    <w:rsid w:val="00766FC1"/>
    <w:rsid w:val="0077247B"/>
    <w:rsid w:val="007737A2"/>
    <w:rsid w:val="00773F9E"/>
    <w:rsid w:val="0078053F"/>
    <w:rsid w:val="00780716"/>
    <w:rsid w:val="00780759"/>
    <w:rsid w:val="00781BB3"/>
    <w:rsid w:val="007827FD"/>
    <w:rsid w:val="007835D2"/>
    <w:rsid w:val="007856F8"/>
    <w:rsid w:val="00787D83"/>
    <w:rsid w:val="00790E81"/>
    <w:rsid w:val="007914B0"/>
    <w:rsid w:val="007950C2"/>
    <w:rsid w:val="007954E9"/>
    <w:rsid w:val="00795FAC"/>
    <w:rsid w:val="0079766A"/>
    <w:rsid w:val="007A036A"/>
    <w:rsid w:val="007A167D"/>
    <w:rsid w:val="007A1C58"/>
    <w:rsid w:val="007A3ABC"/>
    <w:rsid w:val="007A48A4"/>
    <w:rsid w:val="007A5114"/>
    <w:rsid w:val="007A5656"/>
    <w:rsid w:val="007B0384"/>
    <w:rsid w:val="007B448B"/>
    <w:rsid w:val="007B4C30"/>
    <w:rsid w:val="007B5464"/>
    <w:rsid w:val="007B648C"/>
    <w:rsid w:val="007B6792"/>
    <w:rsid w:val="007B7676"/>
    <w:rsid w:val="007B79F3"/>
    <w:rsid w:val="007B7A98"/>
    <w:rsid w:val="007C0274"/>
    <w:rsid w:val="007C263E"/>
    <w:rsid w:val="007C314A"/>
    <w:rsid w:val="007C31E4"/>
    <w:rsid w:val="007C46AA"/>
    <w:rsid w:val="007C57E8"/>
    <w:rsid w:val="007C5AD2"/>
    <w:rsid w:val="007C5F0A"/>
    <w:rsid w:val="007D0118"/>
    <w:rsid w:val="007D0644"/>
    <w:rsid w:val="007D0BCA"/>
    <w:rsid w:val="007D220C"/>
    <w:rsid w:val="007D667E"/>
    <w:rsid w:val="007E0826"/>
    <w:rsid w:val="007E1C83"/>
    <w:rsid w:val="007E3E08"/>
    <w:rsid w:val="007E40F2"/>
    <w:rsid w:val="007E4174"/>
    <w:rsid w:val="007E5E5C"/>
    <w:rsid w:val="007E7241"/>
    <w:rsid w:val="007F5C0C"/>
    <w:rsid w:val="007F5EAC"/>
    <w:rsid w:val="007F6AD3"/>
    <w:rsid w:val="007F73AD"/>
    <w:rsid w:val="007F7CE0"/>
    <w:rsid w:val="00800269"/>
    <w:rsid w:val="0080299A"/>
    <w:rsid w:val="00805B2B"/>
    <w:rsid w:val="00805F24"/>
    <w:rsid w:val="00806BF7"/>
    <w:rsid w:val="0081076E"/>
    <w:rsid w:val="008113BA"/>
    <w:rsid w:val="008120E6"/>
    <w:rsid w:val="0081323D"/>
    <w:rsid w:val="00813389"/>
    <w:rsid w:val="00813FFE"/>
    <w:rsid w:val="00815152"/>
    <w:rsid w:val="00817601"/>
    <w:rsid w:val="00821E31"/>
    <w:rsid w:val="00822151"/>
    <w:rsid w:val="0082245B"/>
    <w:rsid w:val="008233C8"/>
    <w:rsid w:val="00824C6C"/>
    <w:rsid w:val="00834F88"/>
    <w:rsid w:val="008372FE"/>
    <w:rsid w:val="00837D33"/>
    <w:rsid w:val="00837EBE"/>
    <w:rsid w:val="00840DC0"/>
    <w:rsid w:val="00843271"/>
    <w:rsid w:val="00843EE7"/>
    <w:rsid w:val="00845060"/>
    <w:rsid w:val="00845150"/>
    <w:rsid w:val="00845CB0"/>
    <w:rsid w:val="00846A14"/>
    <w:rsid w:val="00850A06"/>
    <w:rsid w:val="00850B68"/>
    <w:rsid w:val="008519DB"/>
    <w:rsid w:val="00851B4C"/>
    <w:rsid w:val="00852D1F"/>
    <w:rsid w:val="00854EAF"/>
    <w:rsid w:val="00855716"/>
    <w:rsid w:val="00856D42"/>
    <w:rsid w:val="00856DE5"/>
    <w:rsid w:val="00857F94"/>
    <w:rsid w:val="00860A16"/>
    <w:rsid w:val="00860C9A"/>
    <w:rsid w:val="00861C4C"/>
    <w:rsid w:val="00861CB8"/>
    <w:rsid w:val="00862D4D"/>
    <w:rsid w:val="008633A2"/>
    <w:rsid w:val="00864B72"/>
    <w:rsid w:val="008652C4"/>
    <w:rsid w:val="0086687C"/>
    <w:rsid w:val="008711AA"/>
    <w:rsid w:val="008725D1"/>
    <w:rsid w:val="00873B9C"/>
    <w:rsid w:val="00875413"/>
    <w:rsid w:val="008771BF"/>
    <w:rsid w:val="008773EB"/>
    <w:rsid w:val="008776DD"/>
    <w:rsid w:val="00881F70"/>
    <w:rsid w:val="00885B13"/>
    <w:rsid w:val="00886242"/>
    <w:rsid w:val="008907D3"/>
    <w:rsid w:val="0089129A"/>
    <w:rsid w:val="0089728C"/>
    <w:rsid w:val="00897359"/>
    <w:rsid w:val="008A2B7E"/>
    <w:rsid w:val="008A3B06"/>
    <w:rsid w:val="008B001A"/>
    <w:rsid w:val="008B261C"/>
    <w:rsid w:val="008B3010"/>
    <w:rsid w:val="008B3BD9"/>
    <w:rsid w:val="008B4774"/>
    <w:rsid w:val="008B4979"/>
    <w:rsid w:val="008B6AD7"/>
    <w:rsid w:val="008B6D21"/>
    <w:rsid w:val="008C1194"/>
    <w:rsid w:val="008C65E1"/>
    <w:rsid w:val="008D2196"/>
    <w:rsid w:val="008D25E7"/>
    <w:rsid w:val="008D2800"/>
    <w:rsid w:val="008D427F"/>
    <w:rsid w:val="008D5679"/>
    <w:rsid w:val="008D58A6"/>
    <w:rsid w:val="008D7530"/>
    <w:rsid w:val="008E162B"/>
    <w:rsid w:val="008E2CD7"/>
    <w:rsid w:val="008E3819"/>
    <w:rsid w:val="008F1A7B"/>
    <w:rsid w:val="008F26E0"/>
    <w:rsid w:val="008F2F41"/>
    <w:rsid w:val="008F377B"/>
    <w:rsid w:val="008F396F"/>
    <w:rsid w:val="008F60F0"/>
    <w:rsid w:val="008F6EBB"/>
    <w:rsid w:val="008F71E7"/>
    <w:rsid w:val="00900AB2"/>
    <w:rsid w:val="00902A1A"/>
    <w:rsid w:val="00902BEC"/>
    <w:rsid w:val="0090457D"/>
    <w:rsid w:val="009065AB"/>
    <w:rsid w:val="00906955"/>
    <w:rsid w:val="00906B14"/>
    <w:rsid w:val="00911112"/>
    <w:rsid w:val="0091214A"/>
    <w:rsid w:val="0091268E"/>
    <w:rsid w:val="00912A49"/>
    <w:rsid w:val="00914544"/>
    <w:rsid w:val="00914CA4"/>
    <w:rsid w:val="00916254"/>
    <w:rsid w:val="009179B8"/>
    <w:rsid w:val="00920B59"/>
    <w:rsid w:val="0092179A"/>
    <w:rsid w:val="00921A92"/>
    <w:rsid w:val="00923404"/>
    <w:rsid w:val="009236C0"/>
    <w:rsid w:val="0093346A"/>
    <w:rsid w:val="00933D99"/>
    <w:rsid w:val="00935920"/>
    <w:rsid w:val="009416AD"/>
    <w:rsid w:val="00941773"/>
    <w:rsid w:val="00943374"/>
    <w:rsid w:val="00944820"/>
    <w:rsid w:val="00945716"/>
    <w:rsid w:val="0094623D"/>
    <w:rsid w:val="009519A6"/>
    <w:rsid w:val="00951DF5"/>
    <w:rsid w:val="009524E7"/>
    <w:rsid w:val="00954606"/>
    <w:rsid w:val="00957B6F"/>
    <w:rsid w:val="009605C9"/>
    <w:rsid w:val="009617B7"/>
    <w:rsid w:val="009626AE"/>
    <w:rsid w:val="0096275A"/>
    <w:rsid w:val="00962C30"/>
    <w:rsid w:val="009652B1"/>
    <w:rsid w:val="009701EB"/>
    <w:rsid w:val="00970A10"/>
    <w:rsid w:val="009716C0"/>
    <w:rsid w:val="00974DC6"/>
    <w:rsid w:val="009757B5"/>
    <w:rsid w:val="00976537"/>
    <w:rsid w:val="00976672"/>
    <w:rsid w:val="0097679B"/>
    <w:rsid w:val="00980C37"/>
    <w:rsid w:val="0098153D"/>
    <w:rsid w:val="009823B6"/>
    <w:rsid w:val="00985BDC"/>
    <w:rsid w:val="009878ED"/>
    <w:rsid w:val="00990831"/>
    <w:rsid w:val="00990F98"/>
    <w:rsid w:val="009931F1"/>
    <w:rsid w:val="00993D9E"/>
    <w:rsid w:val="00995EB1"/>
    <w:rsid w:val="00995F51"/>
    <w:rsid w:val="00996250"/>
    <w:rsid w:val="009A05B3"/>
    <w:rsid w:val="009A14DE"/>
    <w:rsid w:val="009A4A94"/>
    <w:rsid w:val="009A5180"/>
    <w:rsid w:val="009A602D"/>
    <w:rsid w:val="009A60F1"/>
    <w:rsid w:val="009A7047"/>
    <w:rsid w:val="009A704E"/>
    <w:rsid w:val="009A7E34"/>
    <w:rsid w:val="009B46EC"/>
    <w:rsid w:val="009B53E0"/>
    <w:rsid w:val="009B58FC"/>
    <w:rsid w:val="009B5E1A"/>
    <w:rsid w:val="009B664F"/>
    <w:rsid w:val="009B6A83"/>
    <w:rsid w:val="009B703E"/>
    <w:rsid w:val="009C1DB1"/>
    <w:rsid w:val="009C2CA4"/>
    <w:rsid w:val="009C2E85"/>
    <w:rsid w:val="009C46DA"/>
    <w:rsid w:val="009C4993"/>
    <w:rsid w:val="009C696D"/>
    <w:rsid w:val="009C70AA"/>
    <w:rsid w:val="009C7107"/>
    <w:rsid w:val="009C74F4"/>
    <w:rsid w:val="009D01F5"/>
    <w:rsid w:val="009D0324"/>
    <w:rsid w:val="009D1182"/>
    <w:rsid w:val="009D3E19"/>
    <w:rsid w:val="009D3EE2"/>
    <w:rsid w:val="009D4EED"/>
    <w:rsid w:val="009D5E3E"/>
    <w:rsid w:val="009D5F2F"/>
    <w:rsid w:val="009D646B"/>
    <w:rsid w:val="009D6CBB"/>
    <w:rsid w:val="009D788E"/>
    <w:rsid w:val="009D7BDF"/>
    <w:rsid w:val="009E2550"/>
    <w:rsid w:val="009E33EB"/>
    <w:rsid w:val="009E34C3"/>
    <w:rsid w:val="009E469C"/>
    <w:rsid w:val="009E4B6A"/>
    <w:rsid w:val="009E510E"/>
    <w:rsid w:val="009E5433"/>
    <w:rsid w:val="009E68DD"/>
    <w:rsid w:val="009F0490"/>
    <w:rsid w:val="009F0AB2"/>
    <w:rsid w:val="009F21B8"/>
    <w:rsid w:val="009F2E0E"/>
    <w:rsid w:val="009F310E"/>
    <w:rsid w:val="009F37EC"/>
    <w:rsid w:val="009F3E67"/>
    <w:rsid w:val="009F3EE2"/>
    <w:rsid w:val="009F5AD2"/>
    <w:rsid w:val="009F755A"/>
    <w:rsid w:val="009F7F0D"/>
    <w:rsid w:val="00A01ABC"/>
    <w:rsid w:val="00A01C77"/>
    <w:rsid w:val="00A0202C"/>
    <w:rsid w:val="00A02546"/>
    <w:rsid w:val="00A03BC3"/>
    <w:rsid w:val="00A03D05"/>
    <w:rsid w:val="00A05FA8"/>
    <w:rsid w:val="00A0795D"/>
    <w:rsid w:val="00A1018B"/>
    <w:rsid w:val="00A113FD"/>
    <w:rsid w:val="00A1358E"/>
    <w:rsid w:val="00A1457C"/>
    <w:rsid w:val="00A17ACA"/>
    <w:rsid w:val="00A207E9"/>
    <w:rsid w:val="00A21A18"/>
    <w:rsid w:val="00A21A83"/>
    <w:rsid w:val="00A21FEE"/>
    <w:rsid w:val="00A23368"/>
    <w:rsid w:val="00A23716"/>
    <w:rsid w:val="00A24D96"/>
    <w:rsid w:val="00A25DB2"/>
    <w:rsid w:val="00A2641D"/>
    <w:rsid w:val="00A267C3"/>
    <w:rsid w:val="00A275D1"/>
    <w:rsid w:val="00A27CDF"/>
    <w:rsid w:val="00A31FE5"/>
    <w:rsid w:val="00A32013"/>
    <w:rsid w:val="00A32206"/>
    <w:rsid w:val="00A3263C"/>
    <w:rsid w:val="00A3442F"/>
    <w:rsid w:val="00A3475B"/>
    <w:rsid w:val="00A356AF"/>
    <w:rsid w:val="00A35921"/>
    <w:rsid w:val="00A37D25"/>
    <w:rsid w:val="00A408FE"/>
    <w:rsid w:val="00A40A7C"/>
    <w:rsid w:val="00A412B6"/>
    <w:rsid w:val="00A425A3"/>
    <w:rsid w:val="00A42DE7"/>
    <w:rsid w:val="00A43380"/>
    <w:rsid w:val="00A44FF7"/>
    <w:rsid w:val="00A4557C"/>
    <w:rsid w:val="00A46040"/>
    <w:rsid w:val="00A46FAB"/>
    <w:rsid w:val="00A475C9"/>
    <w:rsid w:val="00A47CDC"/>
    <w:rsid w:val="00A512B2"/>
    <w:rsid w:val="00A51460"/>
    <w:rsid w:val="00A529F7"/>
    <w:rsid w:val="00A53249"/>
    <w:rsid w:val="00A54242"/>
    <w:rsid w:val="00A60708"/>
    <w:rsid w:val="00A60DA8"/>
    <w:rsid w:val="00A60F23"/>
    <w:rsid w:val="00A620FF"/>
    <w:rsid w:val="00A62B94"/>
    <w:rsid w:val="00A636C4"/>
    <w:rsid w:val="00A658EE"/>
    <w:rsid w:val="00A65CEB"/>
    <w:rsid w:val="00A67433"/>
    <w:rsid w:val="00A6780E"/>
    <w:rsid w:val="00A67E1A"/>
    <w:rsid w:val="00A71B06"/>
    <w:rsid w:val="00A7216A"/>
    <w:rsid w:val="00A72725"/>
    <w:rsid w:val="00A733AD"/>
    <w:rsid w:val="00A73A04"/>
    <w:rsid w:val="00A73A25"/>
    <w:rsid w:val="00A75480"/>
    <w:rsid w:val="00A80426"/>
    <w:rsid w:val="00A80AB3"/>
    <w:rsid w:val="00A8284D"/>
    <w:rsid w:val="00A8354B"/>
    <w:rsid w:val="00A84163"/>
    <w:rsid w:val="00A84EE5"/>
    <w:rsid w:val="00A85340"/>
    <w:rsid w:val="00A86208"/>
    <w:rsid w:val="00A86AB7"/>
    <w:rsid w:val="00A87578"/>
    <w:rsid w:val="00A87594"/>
    <w:rsid w:val="00A87D08"/>
    <w:rsid w:val="00A90B59"/>
    <w:rsid w:val="00A92450"/>
    <w:rsid w:val="00A929B0"/>
    <w:rsid w:val="00A94B5C"/>
    <w:rsid w:val="00A94F1D"/>
    <w:rsid w:val="00A96985"/>
    <w:rsid w:val="00A96E2D"/>
    <w:rsid w:val="00AA0CFE"/>
    <w:rsid w:val="00AA753C"/>
    <w:rsid w:val="00AA7E19"/>
    <w:rsid w:val="00AB0001"/>
    <w:rsid w:val="00AB011D"/>
    <w:rsid w:val="00AB1FFF"/>
    <w:rsid w:val="00AB20FD"/>
    <w:rsid w:val="00AB21F3"/>
    <w:rsid w:val="00AB2957"/>
    <w:rsid w:val="00AB3B3F"/>
    <w:rsid w:val="00AB49F4"/>
    <w:rsid w:val="00AB4B7A"/>
    <w:rsid w:val="00AB549C"/>
    <w:rsid w:val="00AB601F"/>
    <w:rsid w:val="00AC1F11"/>
    <w:rsid w:val="00AC7E0A"/>
    <w:rsid w:val="00AD18A7"/>
    <w:rsid w:val="00AD1A05"/>
    <w:rsid w:val="00AD40A8"/>
    <w:rsid w:val="00AD61BA"/>
    <w:rsid w:val="00AD6278"/>
    <w:rsid w:val="00AD6774"/>
    <w:rsid w:val="00AE1E1D"/>
    <w:rsid w:val="00AE2152"/>
    <w:rsid w:val="00AE343D"/>
    <w:rsid w:val="00AE3847"/>
    <w:rsid w:val="00AE3E7E"/>
    <w:rsid w:val="00AE3ED1"/>
    <w:rsid w:val="00AE46F2"/>
    <w:rsid w:val="00AE49A5"/>
    <w:rsid w:val="00AE4C5E"/>
    <w:rsid w:val="00AE545E"/>
    <w:rsid w:val="00AE77F7"/>
    <w:rsid w:val="00AF4146"/>
    <w:rsid w:val="00AF7115"/>
    <w:rsid w:val="00AF73C5"/>
    <w:rsid w:val="00AF7A0E"/>
    <w:rsid w:val="00AF7C1B"/>
    <w:rsid w:val="00B0019F"/>
    <w:rsid w:val="00B00B63"/>
    <w:rsid w:val="00B01E04"/>
    <w:rsid w:val="00B02122"/>
    <w:rsid w:val="00B0242D"/>
    <w:rsid w:val="00B02CBB"/>
    <w:rsid w:val="00B02E0B"/>
    <w:rsid w:val="00B041F0"/>
    <w:rsid w:val="00B04F96"/>
    <w:rsid w:val="00B06497"/>
    <w:rsid w:val="00B1372F"/>
    <w:rsid w:val="00B15541"/>
    <w:rsid w:val="00B20EB7"/>
    <w:rsid w:val="00B21BDF"/>
    <w:rsid w:val="00B22636"/>
    <w:rsid w:val="00B23FD6"/>
    <w:rsid w:val="00B24CF2"/>
    <w:rsid w:val="00B26232"/>
    <w:rsid w:val="00B2698F"/>
    <w:rsid w:val="00B27563"/>
    <w:rsid w:val="00B30AA0"/>
    <w:rsid w:val="00B31C46"/>
    <w:rsid w:val="00B32F24"/>
    <w:rsid w:val="00B33314"/>
    <w:rsid w:val="00B3360B"/>
    <w:rsid w:val="00B33C70"/>
    <w:rsid w:val="00B366A4"/>
    <w:rsid w:val="00B36D14"/>
    <w:rsid w:val="00B40CFD"/>
    <w:rsid w:val="00B41526"/>
    <w:rsid w:val="00B41909"/>
    <w:rsid w:val="00B41F52"/>
    <w:rsid w:val="00B43A96"/>
    <w:rsid w:val="00B46367"/>
    <w:rsid w:val="00B46F52"/>
    <w:rsid w:val="00B47C46"/>
    <w:rsid w:val="00B50637"/>
    <w:rsid w:val="00B50E79"/>
    <w:rsid w:val="00B52321"/>
    <w:rsid w:val="00B530F7"/>
    <w:rsid w:val="00B532B9"/>
    <w:rsid w:val="00B532EC"/>
    <w:rsid w:val="00B543AC"/>
    <w:rsid w:val="00B54599"/>
    <w:rsid w:val="00B55A98"/>
    <w:rsid w:val="00B57F9C"/>
    <w:rsid w:val="00B636DD"/>
    <w:rsid w:val="00B63DA3"/>
    <w:rsid w:val="00B64AA4"/>
    <w:rsid w:val="00B65BAA"/>
    <w:rsid w:val="00B66E37"/>
    <w:rsid w:val="00B67C59"/>
    <w:rsid w:val="00B70639"/>
    <w:rsid w:val="00B70A03"/>
    <w:rsid w:val="00B71FEB"/>
    <w:rsid w:val="00B72445"/>
    <w:rsid w:val="00B7304A"/>
    <w:rsid w:val="00B754A4"/>
    <w:rsid w:val="00B756D2"/>
    <w:rsid w:val="00B75995"/>
    <w:rsid w:val="00B7639E"/>
    <w:rsid w:val="00B81126"/>
    <w:rsid w:val="00B837B9"/>
    <w:rsid w:val="00B84927"/>
    <w:rsid w:val="00B8509F"/>
    <w:rsid w:val="00B860CB"/>
    <w:rsid w:val="00B87B60"/>
    <w:rsid w:val="00B87EB1"/>
    <w:rsid w:val="00B93683"/>
    <w:rsid w:val="00B94CE5"/>
    <w:rsid w:val="00B95D9E"/>
    <w:rsid w:val="00B96506"/>
    <w:rsid w:val="00B97242"/>
    <w:rsid w:val="00BA0F44"/>
    <w:rsid w:val="00BA1D0B"/>
    <w:rsid w:val="00BA203B"/>
    <w:rsid w:val="00BA3FF8"/>
    <w:rsid w:val="00BA40B3"/>
    <w:rsid w:val="00BA56B9"/>
    <w:rsid w:val="00BB0352"/>
    <w:rsid w:val="00BB03CC"/>
    <w:rsid w:val="00BB0927"/>
    <w:rsid w:val="00BB439A"/>
    <w:rsid w:val="00BB7ABB"/>
    <w:rsid w:val="00BB7C96"/>
    <w:rsid w:val="00BC03FC"/>
    <w:rsid w:val="00BC06CB"/>
    <w:rsid w:val="00BC0F1E"/>
    <w:rsid w:val="00BC0F40"/>
    <w:rsid w:val="00BC10D7"/>
    <w:rsid w:val="00BC16F7"/>
    <w:rsid w:val="00BC1B80"/>
    <w:rsid w:val="00BC319D"/>
    <w:rsid w:val="00BC4444"/>
    <w:rsid w:val="00BC446A"/>
    <w:rsid w:val="00BC6239"/>
    <w:rsid w:val="00BC6290"/>
    <w:rsid w:val="00BD0395"/>
    <w:rsid w:val="00BD07B4"/>
    <w:rsid w:val="00BD1E07"/>
    <w:rsid w:val="00BD3381"/>
    <w:rsid w:val="00BD45EF"/>
    <w:rsid w:val="00BD62C0"/>
    <w:rsid w:val="00BD6505"/>
    <w:rsid w:val="00BD6ED9"/>
    <w:rsid w:val="00BE0D9A"/>
    <w:rsid w:val="00BE194B"/>
    <w:rsid w:val="00BE1FA8"/>
    <w:rsid w:val="00BE3AA3"/>
    <w:rsid w:val="00BE3E2C"/>
    <w:rsid w:val="00BE45BC"/>
    <w:rsid w:val="00BE666D"/>
    <w:rsid w:val="00BF0068"/>
    <w:rsid w:val="00BF0ED8"/>
    <w:rsid w:val="00BF1168"/>
    <w:rsid w:val="00BF16CD"/>
    <w:rsid w:val="00BF21ED"/>
    <w:rsid w:val="00BF7289"/>
    <w:rsid w:val="00BF7846"/>
    <w:rsid w:val="00BF7EF4"/>
    <w:rsid w:val="00C00A4F"/>
    <w:rsid w:val="00C030C3"/>
    <w:rsid w:val="00C0481F"/>
    <w:rsid w:val="00C04EDC"/>
    <w:rsid w:val="00C06155"/>
    <w:rsid w:val="00C062C6"/>
    <w:rsid w:val="00C117C1"/>
    <w:rsid w:val="00C1208F"/>
    <w:rsid w:val="00C123AE"/>
    <w:rsid w:val="00C128D0"/>
    <w:rsid w:val="00C133AA"/>
    <w:rsid w:val="00C145D0"/>
    <w:rsid w:val="00C16A35"/>
    <w:rsid w:val="00C2054C"/>
    <w:rsid w:val="00C21565"/>
    <w:rsid w:val="00C250BC"/>
    <w:rsid w:val="00C27014"/>
    <w:rsid w:val="00C3065C"/>
    <w:rsid w:val="00C31B5C"/>
    <w:rsid w:val="00C32116"/>
    <w:rsid w:val="00C330CE"/>
    <w:rsid w:val="00C35364"/>
    <w:rsid w:val="00C35CC0"/>
    <w:rsid w:val="00C35E55"/>
    <w:rsid w:val="00C37636"/>
    <w:rsid w:val="00C40C8F"/>
    <w:rsid w:val="00C41943"/>
    <w:rsid w:val="00C423FD"/>
    <w:rsid w:val="00C42BD4"/>
    <w:rsid w:val="00C44B39"/>
    <w:rsid w:val="00C45AD9"/>
    <w:rsid w:val="00C471F8"/>
    <w:rsid w:val="00C504F0"/>
    <w:rsid w:val="00C511FA"/>
    <w:rsid w:val="00C531BF"/>
    <w:rsid w:val="00C6089B"/>
    <w:rsid w:val="00C60DE5"/>
    <w:rsid w:val="00C621B6"/>
    <w:rsid w:val="00C63441"/>
    <w:rsid w:val="00C63806"/>
    <w:rsid w:val="00C63977"/>
    <w:rsid w:val="00C6462D"/>
    <w:rsid w:val="00C67A8D"/>
    <w:rsid w:val="00C71388"/>
    <w:rsid w:val="00C76C99"/>
    <w:rsid w:val="00C773AB"/>
    <w:rsid w:val="00C77D70"/>
    <w:rsid w:val="00C80A2B"/>
    <w:rsid w:val="00C81C9A"/>
    <w:rsid w:val="00C83095"/>
    <w:rsid w:val="00C8353D"/>
    <w:rsid w:val="00C8391F"/>
    <w:rsid w:val="00C839ED"/>
    <w:rsid w:val="00C84F9C"/>
    <w:rsid w:val="00C857B8"/>
    <w:rsid w:val="00C87F8B"/>
    <w:rsid w:val="00C911C5"/>
    <w:rsid w:val="00C91243"/>
    <w:rsid w:val="00C91B6A"/>
    <w:rsid w:val="00C91CC2"/>
    <w:rsid w:val="00C94408"/>
    <w:rsid w:val="00C94E58"/>
    <w:rsid w:val="00C957D0"/>
    <w:rsid w:val="00C96F7F"/>
    <w:rsid w:val="00CA089B"/>
    <w:rsid w:val="00CA1420"/>
    <w:rsid w:val="00CA232F"/>
    <w:rsid w:val="00CA52AF"/>
    <w:rsid w:val="00CA6A4B"/>
    <w:rsid w:val="00CA7CBE"/>
    <w:rsid w:val="00CB0536"/>
    <w:rsid w:val="00CB1054"/>
    <w:rsid w:val="00CB112F"/>
    <w:rsid w:val="00CB40B6"/>
    <w:rsid w:val="00CB4B39"/>
    <w:rsid w:val="00CC2CC6"/>
    <w:rsid w:val="00CC3B51"/>
    <w:rsid w:val="00CC4CB1"/>
    <w:rsid w:val="00CC5CBA"/>
    <w:rsid w:val="00CC6FA6"/>
    <w:rsid w:val="00CD0237"/>
    <w:rsid w:val="00CD152A"/>
    <w:rsid w:val="00CD2604"/>
    <w:rsid w:val="00CD3235"/>
    <w:rsid w:val="00CD3887"/>
    <w:rsid w:val="00CD4AA3"/>
    <w:rsid w:val="00CD5016"/>
    <w:rsid w:val="00CD5625"/>
    <w:rsid w:val="00CD6E0F"/>
    <w:rsid w:val="00CD6F93"/>
    <w:rsid w:val="00CD7A2D"/>
    <w:rsid w:val="00CD7D41"/>
    <w:rsid w:val="00CE2D77"/>
    <w:rsid w:val="00CE2DF3"/>
    <w:rsid w:val="00CE52F6"/>
    <w:rsid w:val="00CE547E"/>
    <w:rsid w:val="00CE6023"/>
    <w:rsid w:val="00CF0E0D"/>
    <w:rsid w:val="00CF1321"/>
    <w:rsid w:val="00CF447A"/>
    <w:rsid w:val="00CF4C76"/>
    <w:rsid w:val="00CF54FA"/>
    <w:rsid w:val="00D00E37"/>
    <w:rsid w:val="00D041A4"/>
    <w:rsid w:val="00D06322"/>
    <w:rsid w:val="00D06729"/>
    <w:rsid w:val="00D10B60"/>
    <w:rsid w:val="00D10E3A"/>
    <w:rsid w:val="00D11B07"/>
    <w:rsid w:val="00D13202"/>
    <w:rsid w:val="00D17DA9"/>
    <w:rsid w:val="00D21D66"/>
    <w:rsid w:val="00D21ED0"/>
    <w:rsid w:val="00D23645"/>
    <w:rsid w:val="00D2454E"/>
    <w:rsid w:val="00D24DF4"/>
    <w:rsid w:val="00D30747"/>
    <w:rsid w:val="00D3191C"/>
    <w:rsid w:val="00D34C73"/>
    <w:rsid w:val="00D362BF"/>
    <w:rsid w:val="00D3767D"/>
    <w:rsid w:val="00D40E35"/>
    <w:rsid w:val="00D434F0"/>
    <w:rsid w:val="00D43754"/>
    <w:rsid w:val="00D43FC7"/>
    <w:rsid w:val="00D4429E"/>
    <w:rsid w:val="00D45CFB"/>
    <w:rsid w:val="00D46792"/>
    <w:rsid w:val="00D473F5"/>
    <w:rsid w:val="00D51750"/>
    <w:rsid w:val="00D53F21"/>
    <w:rsid w:val="00D54011"/>
    <w:rsid w:val="00D54AB8"/>
    <w:rsid w:val="00D54EED"/>
    <w:rsid w:val="00D5552D"/>
    <w:rsid w:val="00D637F0"/>
    <w:rsid w:val="00D63E9F"/>
    <w:rsid w:val="00D64296"/>
    <w:rsid w:val="00D66010"/>
    <w:rsid w:val="00D66E44"/>
    <w:rsid w:val="00D72763"/>
    <w:rsid w:val="00D7388A"/>
    <w:rsid w:val="00D75A3E"/>
    <w:rsid w:val="00D75FB3"/>
    <w:rsid w:val="00D77539"/>
    <w:rsid w:val="00D776F2"/>
    <w:rsid w:val="00D77D32"/>
    <w:rsid w:val="00D83292"/>
    <w:rsid w:val="00D83430"/>
    <w:rsid w:val="00D8385A"/>
    <w:rsid w:val="00D83EC6"/>
    <w:rsid w:val="00D83F7A"/>
    <w:rsid w:val="00D84C59"/>
    <w:rsid w:val="00D853D5"/>
    <w:rsid w:val="00D858EA"/>
    <w:rsid w:val="00D90F70"/>
    <w:rsid w:val="00D91E54"/>
    <w:rsid w:val="00D91F80"/>
    <w:rsid w:val="00D9216E"/>
    <w:rsid w:val="00D9252A"/>
    <w:rsid w:val="00D942E1"/>
    <w:rsid w:val="00D966D7"/>
    <w:rsid w:val="00D969C5"/>
    <w:rsid w:val="00D970C4"/>
    <w:rsid w:val="00D977BE"/>
    <w:rsid w:val="00DA0B0F"/>
    <w:rsid w:val="00DA3870"/>
    <w:rsid w:val="00DA5152"/>
    <w:rsid w:val="00DA62DD"/>
    <w:rsid w:val="00DA649E"/>
    <w:rsid w:val="00DA7C86"/>
    <w:rsid w:val="00DB0785"/>
    <w:rsid w:val="00DB129E"/>
    <w:rsid w:val="00DB14F3"/>
    <w:rsid w:val="00DB6A7F"/>
    <w:rsid w:val="00DC2226"/>
    <w:rsid w:val="00DC3188"/>
    <w:rsid w:val="00DC38A4"/>
    <w:rsid w:val="00DC4BC3"/>
    <w:rsid w:val="00DC6878"/>
    <w:rsid w:val="00DC729D"/>
    <w:rsid w:val="00DC754C"/>
    <w:rsid w:val="00DD03F1"/>
    <w:rsid w:val="00DD10DB"/>
    <w:rsid w:val="00DD1D1D"/>
    <w:rsid w:val="00DD2782"/>
    <w:rsid w:val="00DD3DB7"/>
    <w:rsid w:val="00DD7DC2"/>
    <w:rsid w:val="00DE08F3"/>
    <w:rsid w:val="00DE4541"/>
    <w:rsid w:val="00DE4A22"/>
    <w:rsid w:val="00DE5E4C"/>
    <w:rsid w:val="00DE7780"/>
    <w:rsid w:val="00DE7CA3"/>
    <w:rsid w:val="00DE7FE4"/>
    <w:rsid w:val="00DF00A6"/>
    <w:rsid w:val="00DF2037"/>
    <w:rsid w:val="00DF2461"/>
    <w:rsid w:val="00DF2DC3"/>
    <w:rsid w:val="00DF7364"/>
    <w:rsid w:val="00E0170E"/>
    <w:rsid w:val="00E01CA2"/>
    <w:rsid w:val="00E01FD5"/>
    <w:rsid w:val="00E02563"/>
    <w:rsid w:val="00E02E88"/>
    <w:rsid w:val="00E03250"/>
    <w:rsid w:val="00E03B5F"/>
    <w:rsid w:val="00E03E9A"/>
    <w:rsid w:val="00E0466C"/>
    <w:rsid w:val="00E050E7"/>
    <w:rsid w:val="00E05316"/>
    <w:rsid w:val="00E06B48"/>
    <w:rsid w:val="00E11864"/>
    <w:rsid w:val="00E12EF6"/>
    <w:rsid w:val="00E13420"/>
    <w:rsid w:val="00E13508"/>
    <w:rsid w:val="00E135BA"/>
    <w:rsid w:val="00E14477"/>
    <w:rsid w:val="00E14B48"/>
    <w:rsid w:val="00E15A55"/>
    <w:rsid w:val="00E16E3A"/>
    <w:rsid w:val="00E1729C"/>
    <w:rsid w:val="00E17E6D"/>
    <w:rsid w:val="00E20B88"/>
    <w:rsid w:val="00E22B2A"/>
    <w:rsid w:val="00E24693"/>
    <w:rsid w:val="00E24B43"/>
    <w:rsid w:val="00E26494"/>
    <w:rsid w:val="00E26B13"/>
    <w:rsid w:val="00E26C4C"/>
    <w:rsid w:val="00E27120"/>
    <w:rsid w:val="00E27A35"/>
    <w:rsid w:val="00E27D7C"/>
    <w:rsid w:val="00E31679"/>
    <w:rsid w:val="00E31E30"/>
    <w:rsid w:val="00E34280"/>
    <w:rsid w:val="00E34BC1"/>
    <w:rsid w:val="00E34EAF"/>
    <w:rsid w:val="00E368DA"/>
    <w:rsid w:val="00E409EE"/>
    <w:rsid w:val="00E41A64"/>
    <w:rsid w:val="00E45303"/>
    <w:rsid w:val="00E47562"/>
    <w:rsid w:val="00E54EA6"/>
    <w:rsid w:val="00E55708"/>
    <w:rsid w:val="00E56620"/>
    <w:rsid w:val="00E579C5"/>
    <w:rsid w:val="00E60D65"/>
    <w:rsid w:val="00E615D7"/>
    <w:rsid w:val="00E62478"/>
    <w:rsid w:val="00E62C54"/>
    <w:rsid w:val="00E63080"/>
    <w:rsid w:val="00E63475"/>
    <w:rsid w:val="00E64192"/>
    <w:rsid w:val="00E64435"/>
    <w:rsid w:val="00E646B0"/>
    <w:rsid w:val="00E65BA7"/>
    <w:rsid w:val="00E6657B"/>
    <w:rsid w:val="00E709E2"/>
    <w:rsid w:val="00E70F45"/>
    <w:rsid w:val="00E7150B"/>
    <w:rsid w:val="00E73D2C"/>
    <w:rsid w:val="00E743CE"/>
    <w:rsid w:val="00E74995"/>
    <w:rsid w:val="00E75839"/>
    <w:rsid w:val="00E75B68"/>
    <w:rsid w:val="00E7626E"/>
    <w:rsid w:val="00E766B3"/>
    <w:rsid w:val="00E7771C"/>
    <w:rsid w:val="00E8150D"/>
    <w:rsid w:val="00E819EC"/>
    <w:rsid w:val="00E81E5F"/>
    <w:rsid w:val="00E83ABC"/>
    <w:rsid w:val="00E8439F"/>
    <w:rsid w:val="00E84458"/>
    <w:rsid w:val="00E855A9"/>
    <w:rsid w:val="00E85A48"/>
    <w:rsid w:val="00E874A9"/>
    <w:rsid w:val="00E90931"/>
    <w:rsid w:val="00E92B75"/>
    <w:rsid w:val="00E940AB"/>
    <w:rsid w:val="00E9532D"/>
    <w:rsid w:val="00EA1880"/>
    <w:rsid w:val="00EA1BFA"/>
    <w:rsid w:val="00EA4A68"/>
    <w:rsid w:val="00EA4DAB"/>
    <w:rsid w:val="00EA7CCA"/>
    <w:rsid w:val="00EB01E7"/>
    <w:rsid w:val="00EB021C"/>
    <w:rsid w:val="00EB36F6"/>
    <w:rsid w:val="00EB434B"/>
    <w:rsid w:val="00EB4CCF"/>
    <w:rsid w:val="00EB4FFC"/>
    <w:rsid w:val="00EB5034"/>
    <w:rsid w:val="00EB6159"/>
    <w:rsid w:val="00EB707A"/>
    <w:rsid w:val="00EC1348"/>
    <w:rsid w:val="00EC1AB5"/>
    <w:rsid w:val="00EC2596"/>
    <w:rsid w:val="00EC2C5E"/>
    <w:rsid w:val="00EC30BD"/>
    <w:rsid w:val="00EC59B6"/>
    <w:rsid w:val="00EC637B"/>
    <w:rsid w:val="00EC653B"/>
    <w:rsid w:val="00EC7F2B"/>
    <w:rsid w:val="00ED143F"/>
    <w:rsid w:val="00ED1D96"/>
    <w:rsid w:val="00ED2544"/>
    <w:rsid w:val="00ED6E01"/>
    <w:rsid w:val="00ED6E63"/>
    <w:rsid w:val="00ED7FFA"/>
    <w:rsid w:val="00EE0442"/>
    <w:rsid w:val="00EE06C6"/>
    <w:rsid w:val="00EE2203"/>
    <w:rsid w:val="00EE22B3"/>
    <w:rsid w:val="00EE2546"/>
    <w:rsid w:val="00EE2CBF"/>
    <w:rsid w:val="00EE2D5D"/>
    <w:rsid w:val="00EE3A7B"/>
    <w:rsid w:val="00EE5607"/>
    <w:rsid w:val="00EE6A18"/>
    <w:rsid w:val="00EF173A"/>
    <w:rsid w:val="00EF2AEC"/>
    <w:rsid w:val="00EF3010"/>
    <w:rsid w:val="00EF387A"/>
    <w:rsid w:val="00EF50FE"/>
    <w:rsid w:val="00F001DE"/>
    <w:rsid w:val="00F00727"/>
    <w:rsid w:val="00F0150A"/>
    <w:rsid w:val="00F0470D"/>
    <w:rsid w:val="00F074D8"/>
    <w:rsid w:val="00F12B8D"/>
    <w:rsid w:val="00F13CE3"/>
    <w:rsid w:val="00F13ECD"/>
    <w:rsid w:val="00F14999"/>
    <w:rsid w:val="00F15381"/>
    <w:rsid w:val="00F15AC3"/>
    <w:rsid w:val="00F15F71"/>
    <w:rsid w:val="00F2034F"/>
    <w:rsid w:val="00F20BBA"/>
    <w:rsid w:val="00F20C13"/>
    <w:rsid w:val="00F22C62"/>
    <w:rsid w:val="00F23091"/>
    <w:rsid w:val="00F23649"/>
    <w:rsid w:val="00F236A5"/>
    <w:rsid w:val="00F243DF"/>
    <w:rsid w:val="00F2492F"/>
    <w:rsid w:val="00F258F1"/>
    <w:rsid w:val="00F25D94"/>
    <w:rsid w:val="00F2792E"/>
    <w:rsid w:val="00F318A1"/>
    <w:rsid w:val="00F34F02"/>
    <w:rsid w:val="00F370A6"/>
    <w:rsid w:val="00F403E9"/>
    <w:rsid w:val="00F4450F"/>
    <w:rsid w:val="00F44896"/>
    <w:rsid w:val="00F51D40"/>
    <w:rsid w:val="00F51D48"/>
    <w:rsid w:val="00F520DF"/>
    <w:rsid w:val="00F53608"/>
    <w:rsid w:val="00F54229"/>
    <w:rsid w:val="00F54ABA"/>
    <w:rsid w:val="00F56D41"/>
    <w:rsid w:val="00F60505"/>
    <w:rsid w:val="00F60692"/>
    <w:rsid w:val="00F6069B"/>
    <w:rsid w:val="00F61026"/>
    <w:rsid w:val="00F61ED0"/>
    <w:rsid w:val="00F61F86"/>
    <w:rsid w:val="00F633C7"/>
    <w:rsid w:val="00F63C17"/>
    <w:rsid w:val="00F7576D"/>
    <w:rsid w:val="00F75C91"/>
    <w:rsid w:val="00F766FC"/>
    <w:rsid w:val="00F76A90"/>
    <w:rsid w:val="00F76B77"/>
    <w:rsid w:val="00F76EA7"/>
    <w:rsid w:val="00F77448"/>
    <w:rsid w:val="00F77597"/>
    <w:rsid w:val="00F77EB8"/>
    <w:rsid w:val="00F80601"/>
    <w:rsid w:val="00F81441"/>
    <w:rsid w:val="00F8394E"/>
    <w:rsid w:val="00F85055"/>
    <w:rsid w:val="00F86730"/>
    <w:rsid w:val="00F87BE8"/>
    <w:rsid w:val="00F87FD9"/>
    <w:rsid w:val="00F943C2"/>
    <w:rsid w:val="00F947BF"/>
    <w:rsid w:val="00F969E6"/>
    <w:rsid w:val="00F96DF9"/>
    <w:rsid w:val="00F97E43"/>
    <w:rsid w:val="00FA2239"/>
    <w:rsid w:val="00FA4190"/>
    <w:rsid w:val="00FA6A8C"/>
    <w:rsid w:val="00FB05EB"/>
    <w:rsid w:val="00FB11A4"/>
    <w:rsid w:val="00FB4ACB"/>
    <w:rsid w:val="00FB518E"/>
    <w:rsid w:val="00FB59F6"/>
    <w:rsid w:val="00FB6FB1"/>
    <w:rsid w:val="00FB7BB1"/>
    <w:rsid w:val="00FC05AA"/>
    <w:rsid w:val="00FC083E"/>
    <w:rsid w:val="00FC1A84"/>
    <w:rsid w:val="00FC1B12"/>
    <w:rsid w:val="00FC1EE6"/>
    <w:rsid w:val="00FC24FD"/>
    <w:rsid w:val="00FC2527"/>
    <w:rsid w:val="00FC28EF"/>
    <w:rsid w:val="00FC2C89"/>
    <w:rsid w:val="00FC33AC"/>
    <w:rsid w:val="00FC457D"/>
    <w:rsid w:val="00FC46A0"/>
    <w:rsid w:val="00FC4CF0"/>
    <w:rsid w:val="00FC5217"/>
    <w:rsid w:val="00FC5EE8"/>
    <w:rsid w:val="00FC65A8"/>
    <w:rsid w:val="00FC7598"/>
    <w:rsid w:val="00FC7B64"/>
    <w:rsid w:val="00FD08EA"/>
    <w:rsid w:val="00FD137E"/>
    <w:rsid w:val="00FD13E0"/>
    <w:rsid w:val="00FD143E"/>
    <w:rsid w:val="00FD2459"/>
    <w:rsid w:val="00FD2564"/>
    <w:rsid w:val="00FD3AB4"/>
    <w:rsid w:val="00FD4E3E"/>
    <w:rsid w:val="00FD5BE0"/>
    <w:rsid w:val="00FD64B9"/>
    <w:rsid w:val="00FD71B6"/>
    <w:rsid w:val="00FE0723"/>
    <w:rsid w:val="00FE0D1C"/>
    <w:rsid w:val="00FE1504"/>
    <w:rsid w:val="00FE1CB3"/>
    <w:rsid w:val="00FE225C"/>
    <w:rsid w:val="00FE2338"/>
    <w:rsid w:val="00FE3602"/>
    <w:rsid w:val="00FE5B98"/>
    <w:rsid w:val="00FE5CA1"/>
    <w:rsid w:val="00FF0EE9"/>
    <w:rsid w:val="00FF0FEC"/>
    <w:rsid w:val="00FF188D"/>
    <w:rsid w:val="00FF4990"/>
    <w:rsid w:val="00FF507C"/>
    <w:rsid w:val="00FF6716"/>
    <w:rsid w:val="00FF7BC7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footnote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Strong" w:locked="1" w:semiHidden="0" w:unhideWhenUsed="0" w:qFormat="1"/>
    <w:lsdException w:name="Emphasis" w:locked="1" w:semiHidden="0" w:unhideWhenUsed="0" w:qFormat="1"/>
    <w:lsdException w:name="No Lis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E7757"/>
    <w:rPr>
      <w:sz w:val="24"/>
      <w:szCs w:val="24"/>
    </w:rPr>
  </w:style>
  <w:style w:type="paragraph" w:styleId="1">
    <w:name w:val="heading 1"/>
    <w:basedOn w:val="a3"/>
    <w:next w:val="a3"/>
    <w:qFormat/>
    <w:rsid w:val="000336D9"/>
    <w:pPr>
      <w:keepNext/>
      <w:numPr>
        <w:numId w:val="1"/>
      </w:numPr>
      <w:spacing w:before="240" w:after="240"/>
      <w:jc w:val="center"/>
      <w:outlineLvl w:val="0"/>
    </w:pPr>
    <w:rPr>
      <w:b/>
      <w:caps/>
      <w:kern w:val="28"/>
      <w:sz w:val="22"/>
      <w:szCs w:val="20"/>
    </w:rPr>
  </w:style>
  <w:style w:type="paragraph" w:styleId="2">
    <w:name w:val="heading 2"/>
    <w:aliases w:val="Numbered text 3,Reset numbering"/>
    <w:basedOn w:val="a3"/>
    <w:next w:val="a3"/>
    <w:qFormat/>
    <w:rsid w:val="000336D9"/>
    <w:pPr>
      <w:widowControl w:val="0"/>
      <w:numPr>
        <w:ilvl w:val="1"/>
        <w:numId w:val="1"/>
      </w:numPr>
      <w:spacing w:before="60" w:after="60"/>
      <w:jc w:val="both"/>
      <w:outlineLvl w:val="1"/>
    </w:pPr>
    <w:rPr>
      <w:sz w:val="22"/>
      <w:szCs w:val="20"/>
    </w:rPr>
  </w:style>
  <w:style w:type="paragraph" w:styleId="3">
    <w:name w:val="heading 3"/>
    <w:basedOn w:val="a3"/>
    <w:next w:val="a3"/>
    <w:qFormat/>
    <w:rsid w:val="000336D9"/>
    <w:pPr>
      <w:keepNext/>
      <w:numPr>
        <w:ilvl w:val="2"/>
        <w:numId w:val="1"/>
      </w:numPr>
      <w:spacing w:before="240" w:after="60"/>
      <w:outlineLvl w:val="2"/>
    </w:pPr>
    <w:rPr>
      <w:rFonts w:ascii="Respect" w:hAnsi="Respect"/>
      <w:sz w:val="22"/>
      <w:szCs w:val="20"/>
    </w:rPr>
  </w:style>
  <w:style w:type="paragraph" w:styleId="4">
    <w:name w:val="heading 4"/>
    <w:basedOn w:val="a3"/>
    <w:next w:val="a3"/>
    <w:qFormat/>
    <w:rsid w:val="000336D9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Cs w:val="20"/>
    </w:rPr>
  </w:style>
  <w:style w:type="paragraph" w:styleId="5">
    <w:name w:val="heading 5"/>
    <w:basedOn w:val="a3"/>
    <w:next w:val="a3"/>
    <w:qFormat/>
    <w:rsid w:val="000336D9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3"/>
    <w:next w:val="a3"/>
    <w:qFormat/>
    <w:rsid w:val="000336D9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7">
    <w:name w:val="heading 7"/>
    <w:basedOn w:val="a3"/>
    <w:next w:val="a3"/>
    <w:qFormat/>
    <w:rsid w:val="000336D9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2"/>
      <w:szCs w:val="20"/>
    </w:rPr>
  </w:style>
  <w:style w:type="paragraph" w:styleId="8">
    <w:name w:val="heading 8"/>
    <w:basedOn w:val="a3"/>
    <w:next w:val="a3"/>
    <w:qFormat/>
    <w:rsid w:val="000336D9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2"/>
      <w:szCs w:val="20"/>
    </w:rPr>
  </w:style>
  <w:style w:type="paragraph" w:styleId="9">
    <w:name w:val="heading 9"/>
    <w:basedOn w:val="a3"/>
    <w:next w:val="a3"/>
    <w:qFormat/>
    <w:rsid w:val="000336D9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Iauiue3">
    <w:name w:val="Iau?iue3"/>
    <w:rsid w:val="00B87B60"/>
    <w:pPr>
      <w:keepLines/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Baltica" w:hAnsi="Baltica" w:cs="Baltica"/>
      <w:sz w:val="24"/>
      <w:szCs w:val="24"/>
    </w:rPr>
  </w:style>
  <w:style w:type="paragraph" w:styleId="20">
    <w:name w:val="Body Text 2"/>
    <w:basedOn w:val="a3"/>
    <w:link w:val="21"/>
    <w:rsid w:val="00B87B60"/>
    <w:pPr>
      <w:widowControl w:val="0"/>
      <w:overflowPunct w:val="0"/>
      <w:autoSpaceDE w:val="0"/>
      <w:autoSpaceDN w:val="0"/>
      <w:adjustRightInd w:val="0"/>
      <w:ind w:left="4962"/>
      <w:textAlignment w:val="baseline"/>
    </w:pPr>
    <w:rPr>
      <w:b/>
      <w:szCs w:val="20"/>
    </w:rPr>
  </w:style>
  <w:style w:type="character" w:customStyle="1" w:styleId="21">
    <w:name w:val="Основной текст 2 Знак"/>
    <w:link w:val="20"/>
    <w:locked/>
    <w:rsid w:val="0050426E"/>
    <w:rPr>
      <w:b/>
      <w:sz w:val="24"/>
    </w:rPr>
  </w:style>
  <w:style w:type="paragraph" w:styleId="a7">
    <w:name w:val="Body Text"/>
    <w:basedOn w:val="a3"/>
    <w:rsid w:val="00B87B60"/>
    <w:pPr>
      <w:spacing w:after="120"/>
    </w:pPr>
  </w:style>
  <w:style w:type="paragraph" w:customStyle="1" w:styleId="Iauiue">
    <w:name w:val="Iau?iue"/>
    <w:rsid w:val="00B87B60"/>
    <w:pPr>
      <w:overflowPunct w:val="0"/>
      <w:autoSpaceDE w:val="0"/>
      <w:autoSpaceDN w:val="0"/>
      <w:adjustRightInd w:val="0"/>
      <w:textAlignment w:val="baseline"/>
    </w:pPr>
  </w:style>
  <w:style w:type="paragraph" w:styleId="a8">
    <w:name w:val="Balloon Text"/>
    <w:basedOn w:val="a3"/>
    <w:semiHidden/>
    <w:rsid w:val="0038740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772E6"/>
    <w:pPr>
      <w:spacing w:after="120" w:line="480" w:lineRule="auto"/>
      <w:ind w:left="283"/>
    </w:pPr>
  </w:style>
  <w:style w:type="paragraph" w:customStyle="1" w:styleId="BodyText21">
    <w:name w:val="Body Text 21"/>
    <w:basedOn w:val="a3"/>
    <w:rsid w:val="00970A10"/>
    <w:pPr>
      <w:widowControl w:val="0"/>
      <w:spacing w:line="360" w:lineRule="auto"/>
      <w:ind w:firstLine="720"/>
      <w:jc w:val="both"/>
    </w:pPr>
    <w:rPr>
      <w:szCs w:val="20"/>
    </w:rPr>
  </w:style>
  <w:style w:type="paragraph" w:styleId="a9">
    <w:name w:val="Body Text Indent"/>
    <w:basedOn w:val="a3"/>
    <w:rsid w:val="00970A10"/>
    <w:pPr>
      <w:spacing w:after="120"/>
      <w:ind w:left="283"/>
      <w:jc w:val="both"/>
    </w:pPr>
    <w:rPr>
      <w:rFonts w:ascii="Franklin Gothic Book" w:hAnsi="Franklin Gothic Book"/>
    </w:rPr>
  </w:style>
  <w:style w:type="table" w:styleId="aa">
    <w:name w:val="Table Grid"/>
    <w:basedOn w:val="a5"/>
    <w:rsid w:val="009B7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itle"/>
    <w:basedOn w:val="a3"/>
    <w:qFormat/>
    <w:rsid w:val="003B17E9"/>
    <w:pPr>
      <w:overflowPunct w:val="0"/>
      <w:autoSpaceDE w:val="0"/>
      <w:autoSpaceDN w:val="0"/>
      <w:adjustRightInd w:val="0"/>
      <w:ind w:right="29" w:firstLine="567"/>
      <w:jc w:val="center"/>
      <w:textAlignment w:val="baseline"/>
    </w:pPr>
    <w:rPr>
      <w:b/>
      <w:bCs/>
      <w:color w:val="000000"/>
      <w:sz w:val="28"/>
      <w:szCs w:val="28"/>
    </w:rPr>
  </w:style>
  <w:style w:type="paragraph" w:customStyle="1" w:styleId="Default">
    <w:name w:val="Default"/>
    <w:rsid w:val="00E368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c">
    <w:name w:val="annotation reference"/>
    <w:basedOn w:val="a4"/>
    <w:rsid w:val="00731CB8"/>
    <w:rPr>
      <w:rFonts w:cs="Times New Roman"/>
      <w:sz w:val="16"/>
    </w:rPr>
  </w:style>
  <w:style w:type="paragraph" w:styleId="ad">
    <w:name w:val="annotation text"/>
    <w:basedOn w:val="a3"/>
    <w:link w:val="ae"/>
    <w:rsid w:val="00731CB8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locked/>
    <w:rsid w:val="00731CB8"/>
    <w:rPr>
      <w:rFonts w:cs="Times New Roman"/>
    </w:rPr>
  </w:style>
  <w:style w:type="paragraph" w:styleId="af">
    <w:name w:val="annotation subject"/>
    <w:basedOn w:val="ad"/>
    <w:next w:val="ad"/>
    <w:link w:val="af0"/>
    <w:rsid w:val="00731CB8"/>
    <w:rPr>
      <w:b/>
    </w:rPr>
  </w:style>
  <w:style w:type="character" w:customStyle="1" w:styleId="af0">
    <w:name w:val="Тема примечания Знак"/>
    <w:link w:val="af"/>
    <w:locked/>
    <w:rsid w:val="00731CB8"/>
    <w:rPr>
      <w:b/>
    </w:rPr>
  </w:style>
  <w:style w:type="paragraph" w:customStyle="1" w:styleId="10">
    <w:name w:val="заголовок 1"/>
    <w:basedOn w:val="a3"/>
    <w:next w:val="a3"/>
    <w:rsid w:val="009D3E19"/>
    <w:pPr>
      <w:keepNext/>
      <w:overflowPunct w:val="0"/>
      <w:autoSpaceDE w:val="0"/>
      <w:autoSpaceDN w:val="0"/>
      <w:adjustRightInd w:val="0"/>
      <w:textAlignment w:val="baseline"/>
    </w:pPr>
    <w:rPr>
      <w:rFonts w:ascii="Times New Roman CYR" w:hAnsi="Times New Roman CYR" w:cs="Times New Roman CYR"/>
      <w:b/>
      <w:bCs/>
    </w:rPr>
  </w:style>
  <w:style w:type="paragraph" w:styleId="af1">
    <w:name w:val="footer"/>
    <w:basedOn w:val="a3"/>
    <w:rsid w:val="006338C3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 CYR" w:hAnsi="Times New Roman CYR" w:cs="Times New Roman CYR"/>
    </w:rPr>
  </w:style>
  <w:style w:type="paragraph" w:customStyle="1" w:styleId="40">
    <w:name w:val="заголовок 4"/>
    <w:basedOn w:val="a3"/>
    <w:next w:val="a3"/>
    <w:rsid w:val="006338C3"/>
    <w:pPr>
      <w:keepNext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 w:cs="Times New Roman CYR"/>
    </w:rPr>
  </w:style>
  <w:style w:type="paragraph" w:styleId="af2">
    <w:name w:val="Block Text"/>
    <w:basedOn w:val="a3"/>
    <w:rsid w:val="006338C3"/>
    <w:pPr>
      <w:overflowPunct w:val="0"/>
      <w:autoSpaceDE w:val="0"/>
      <w:autoSpaceDN w:val="0"/>
      <w:adjustRightInd w:val="0"/>
      <w:ind w:left="-142" w:right="-199"/>
      <w:jc w:val="center"/>
      <w:textAlignment w:val="baseline"/>
    </w:pPr>
    <w:rPr>
      <w:b/>
      <w:sz w:val="28"/>
      <w:szCs w:val="20"/>
    </w:rPr>
  </w:style>
  <w:style w:type="character" w:styleId="af3">
    <w:name w:val="page number"/>
    <w:basedOn w:val="a4"/>
    <w:rsid w:val="006A301C"/>
    <w:rPr>
      <w:rFonts w:cs="Times New Roman"/>
    </w:rPr>
  </w:style>
  <w:style w:type="paragraph" w:styleId="af4">
    <w:name w:val="Plain Text"/>
    <w:basedOn w:val="a3"/>
    <w:rsid w:val="00C27014"/>
    <w:rPr>
      <w:rFonts w:ascii="Courier New" w:hAnsi="Courier New" w:cs="Courier New"/>
      <w:sz w:val="20"/>
      <w:szCs w:val="20"/>
    </w:rPr>
  </w:style>
  <w:style w:type="paragraph" w:customStyle="1" w:styleId="iauiue30">
    <w:name w:val="iauiue3"/>
    <w:basedOn w:val="a3"/>
    <w:rsid w:val="009F2E0E"/>
    <w:pPr>
      <w:spacing w:before="100" w:beforeAutospacing="1" w:after="100" w:afterAutospacing="1"/>
    </w:pPr>
  </w:style>
  <w:style w:type="paragraph" w:styleId="af5">
    <w:name w:val="Normal (Web)"/>
    <w:basedOn w:val="a3"/>
    <w:rsid w:val="00FD5BE0"/>
    <w:pPr>
      <w:spacing w:before="100" w:beforeAutospacing="1" w:after="100" w:afterAutospacing="1"/>
    </w:pPr>
  </w:style>
  <w:style w:type="paragraph" w:styleId="af6">
    <w:name w:val="Document Map"/>
    <w:basedOn w:val="a3"/>
    <w:semiHidden/>
    <w:rsid w:val="000D1D3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7">
    <w:name w:val="footnote text"/>
    <w:basedOn w:val="a3"/>
    <w:link w:val="af8"/>
    <w:semiHidden/>
    <w:rsid w:val="002F3F2F"/>
    <w:rPr>
      <w:sz w:val="20"/>
      <w:szCs w:val="20"/>
    </w:rPr>
  </w:style>
  <w:style w:type="character" w:styleId="af9">
    <w:name w:val="footnote reference"/>
    <w:basedOn w:val="a4"/>
    <w:semiHidden/>
    <w:rsid w:val="002F3F2F"/>
    <w:rPr>
      <w:rFonts w:cs="Times New Roman"/>
      <w:vertAlign w:val="superscript"/>
    </w:rPr>
  </w:style>
  <w:style w:type="paragraph" w:customStyle="1" w:styleId="19">
    <w:name w:val="Стиль Слева:  19 см"/>
    <w:basedOn w:val="a3"/>
    <w:rsid w:val="00CF4C76"/>
    <w:pPr>
      <w:numPr>
        <w:numId w:val="2"/>
      </w:numPr>
      <w:spacing w:line="312" w:lineRule="auto"/>
      <w:jc w:val="both"/>
    </w:pPr>
    <w:rPr>
      <w:rFonts w:ascii="Arial" w:hAnsi="Arial"/>
      <w:sz w:val="22"/>
    </w:rPr>
  </w:style>
  <w:style w:type="character" w:customStyle="1" w:styleId="afa">
    <w:name w:val="Должность"/>
    <w:basedOn w:val="a4"/>
    <w:rsid w:val="00B46F52"/>
    <w:rPr>
      <w:rFonts w:cs="Times New Roman"/>
    </w:rPr>
  </w:style>
  <w:style w:type="paragraph" w:customStyle="1" w:styleId="11">
    <w:name w:val="Рецензия1"/>
    <w:hidden/>
    <w:semiHidden/>
    <w:rsid w:val="002F6A3C"/>
    <w:rPr>
      <w:sz w:val="24"/>
      <w:szCs w:val="24"/>
    </w:rPr>
  </w:style>
  <w:style w:type="paragraph" w:customStyle="1" w:styleId="12">
    <w:name w:val="Абзац списка1"/>
    <w:basedOn w:val="a3"/>
    <w:rsid w:val="00BC6290"/>
    <w:pPr>
      <w:ind w:left="708"/>
    </w:pPr>
  </w:style>
  <w:style w:type="paragraph" w:styleId="afb">
    <w:name w:val="header"/>
    <w:basedOn w:val="a3"/>
    <w:link w:val="afc"/>
    <w:rsid w:val="000F45C0"/>
    <w:pPr>
      <w:tabs>
        <w:tab w:val="center" w:pos="4677"/>
        <w:tab w:val="right" w:pos="9355"/>
      </w:tabs>
    </w:pPr>
    <w:rPr>
      <w:szCs w:val="20"/>
    </w:rPr>
  </w:style>
  <w:style w:type="character" w:customStyle="1" w:styleId="afc">
    <w:name w:val="Верхний колонтитул Знак"/>
    <w:link w:val="afb"/>
    <w:locked/>
    <w:rsid w:val="000F45C0"/>
    <w:rPr>
      <w:sz w:val="24"/>
    </w:rPr>
  </w:style>
  <w:style w:type="paragraph" w:styleId="30">
    <w:name w:val="Body Text 3"/>
    <w:basedOn w:val="a3"/>
    <w:link w:val="31"/>
    <w:rsid w:val="00AF4146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4"/>
    <w:link w:val="30"/>
    <w:locked/>
    <w:rsid w:val="00AF4146"/>
    <w:rPr>
      <w:rFonts w:cs="Times New Roman"/>
      <w:sz w:val="16"/>
      <w:szCs w:val="16"/>
    </w:rPr>
  </w:style>
  <w:style w:type="paragraph" w:styleId="32">
    <w:name w:val="Body Text Indent 3"/>
    <w:basedOn w:val="a3"/>
    <w:link w:val="33"/>
    <w:rsid w:val="00BF0068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4"/>
    <w:link w:val="32"/>
    <w:locked/>
    <w:rsid w:val="00BF0068"/>
    <w:rPr>
      <w:rFonts w:cs="Times New Roman"/>
      <w:sz w:val="16"/>
      <w:szCs w:val="16"/>
    </w:rPr>
  </w:style>
  <w:style w:type="paragraph" w:customStyle="1" w:styleId="a">
    <w:name w:val="Раздел"/>
    <w:basedOn w:val="a7"/>
    <w:rsid w:val="004B7634"/>
    <w:pPr>
      <w:keepNext/>
      <w:numPr>
        <w:numId w:val="12"/>
      </w:numPr>
      <w:spacing w:before="240" w:after="0"/>
      <w:ind w:left="851" w:hanging="851"/>
    </w:pPr>
    <w:rPr>
      <w:b/>
      <w:bCs/>
      <w:color w:val="000000"/>
    </w:rPr>
  </w:style>
  <w:style w:type="paragraph" w:customStyle="1" w:styleId="a0">
    <w:name w:val="Пункт"/>
    <w:basedOn w:val="2"/>
    <w:rsid w:val="004B7634"/>
    <w:pPr>
      <w:widowControl/>
      <w:numPr>
        <w:numId w:val="12"/>
      </w:numPr>
      <w:tabs>
        <w:tab w:val="left" w:pos="851"/>
      </w:tabs>
      <w:spacing w:before="120" w:after="0"/>
      <w:ind w:left="851" w:hanging="851"/>
    </w:pPr>
    <w:rPr>
      <w:color w:val="000000"/>
      <w:sz w:val="24"/>
      <w:szCs w:val="24"/>
    </w:rPr>
  </w:style>
  <w:style w:type="paragraph" w:customStyle="1" w:styleId="a1">
    <w:name w:val="Подпункт"/>
    <w:basedOn w:val="3"/>
    <w:rsid w:val="004B7634"/>
    <w:pPr>
      <w:keepNext w:val="0"/>
      <w:numPr>
        <w:numId w:val="12"/>
      </w:numPr>
      <w:tabs>
        <w:tab w:val="left" w:pos="851"/>
        <w:tab w:val="left" w:pos="1418"/>
      </w:tabs>
      <w:spacing w:before="120" w:after="0"/>
      <w:ind w:left="851" w:hanging="851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2">
    <w:name w:val="Подподпункт"/>
    <w:basedOn w:val="3"/>
    <w:rsid w:val="004B7634"/>
    <w:pPr>
      <w:keepNext w:val="0"/>
      <w:numPr>
        <w:ilvl w:val="3"/>
        <w:numId w:val="12"/>
      </w:numPr>
      <w:tabs>
        <w:tab w:val="left" w:pos="1701"/>
      </w:tabs>
      <w:spacing w:before="60" w:after="0"/>
      <w:ind w:left="0"/>
      <w:jc w:val="both"/>
    </w:pPr>
    <w:rPr>
      <w:rFonts w:ascii="Times New Roman" w:hAnsi="Times New Roman"/>
      <w:color w:val="000000"/>
      <w:sz w:val="24"/>
      <w:szCs w:val="24"/>
    </w:rPr>
  </w:style>
  <w:style w:type="table" w:customStyle="1" w:styleId="13">
    <w:name w:val="Сетка таблицы1"/>
    <w:rsid w:val="00A84EE5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rsid w:val="005F699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rsid w:val="00F77597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rsid w:val="00594D0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8">
    <w:name w:val="Текст сноски Знак"/>
    <w:basedOn w:val="a4"/>
    <w:link w:val="af7"/>
    <w:semiHidden/>
    <w:locked/>
    <w:rsid w:val="00CC6FA6"/>
    <w:rPr>
      <w:rFonts w:cs="Times New Roman"/>
    </w:rPr>
  </w:style>
  <w:style w:type="paragraph" w:customStyle="1" w:styleId="23">
    <w:name w:val="Рецензия2"/>
    <w:hidden/>
    <w:semiHidden/>
    <w:rsid w:val="009A7047"/>
    <w:rPr>
      <w:sz w:val="24"/>
      <w:szCs w:val="24"/>
    </w:rPr>
  </w:style>
  <w:style w:type="paragraph" w:styleId="afd">
    <w:name w:val="Revision"/>
    <w:hidden/>
    <w:uiPriority w:val="99"/>
    <w:semiHidden/>
    <w:rsid w:val="009416AD"/>
    <w:rPr>
      <w:sz w:val="24"/>
      <w:szCs w:val="24"/>
    </w:rPr>
  </w:style>
  <w:style w:type="paragraph" w:styleId="afe">
    <w:name w:val="List Paragraph"/>
    <w:basedOn w:val="a3"/>
    <w:uiPriority w:val="34"/>
    <w:qFormat/>
    <w:rsid w:val="00692D67"/>
    <w:pPr>
      <w:ind w:left="720"/>
      <w:contextualSpacing/>
    </w:pPr>
  </w:style>
  <w:style w:type="character" w:styleId="aff">
    <w:name w:val="Hyperlink"/>
    <w:basedOn w:val="a4"/>
    <w:rsid w:val="002035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footnote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Strong" w:locked="1" w:semiHidden="0" w:unhideWhenUsed="0" w:qFormat="1"/>
    <w:lsdException w:name="Emphasis" w:locked="1" w:semiHidden="0" w:unhideWhenUsed="0" w:qFormat="1"/>
    <w:lsdException w:name="No Lis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E7757"/>
    <w:rPr>
      <w:sz w:val="24"/>
      <w:szCs w:val="24"/>
    </w:rPr>
  </w:style>
  <w:style w:type="paragraph" w:styleId="1">
    <w:name w:val="heading 1"/>
    <w:basedOn w:val="a3"/>
    <w:next w:val="a3"/>
    <w:qFormat/>
    <w:rsid w:val="000336D9"/>
    <w:pPr>
      <w:keepNext/>
      <w:numPr>
        <w:numId w:val="1"/>
      </w:numPr>
      <w:spacing w:before="240" w:after="240"/>
      <w:jc w:val="center"/>
      <w:outlineLvl w:val="0"/>
    </w:pPr>
    <w:rPr>
      <w:b/>
      <w:caps/>
      <w:kern w:val="28"/>
      <w:sz w:val="22"/>
      <w:szCs w:val="20"/>
    </w:rPr>
  </w:style>
  <w:style w:type="paragraph" w:styleId="2">
    <w:name w:val="heading 2"/>
    <w:aliases w:val="Numbered text 3,Reset numbering"/>
    <w:basedOn w:val="a3"/>
    <w:next w:val="a3"/>
    <w:qFormat/>
    <w:rsid w:val="000336D9"/>
    <w:pPr>
      <w:widowControl w:val="0"/>
      <w:numPr>
        <w:ilvl w:val="1"/>
        <w:numId w:val="1"/>
      </w:numPr>
      <w:spacing w:before="60" w:after="60"/>
      <w:jc w:val="both"/>
      <w:outlineLvl w:val="1"/>
    </w:pPr>
    <w:rPr>
      <w:sz w:val="22"/>
      <w:szCs w:val="20"/>
    </w:rPr>
  </w:style>
  <w:style w:type="paragraph" w:styleId="3">
    <w:name w:val="heading 3"/>
    <w:basedOn w:val="a3"/>
    <w:next w:val="a3"/>
    <w:qFormat/>
    <w:rsid w:val="000336D9"/>
    <w:pPr>
      <w:keepNext/>
      <w:numPr>
        <w:ilvl w:val="2"/>
        <w:numId w:val="1"/>
      </w:numPr>
      <w:spacing w:before="240" w:after="60"/>
      <w:outlineLvl w:val="2"/>
    </w:pPr>
    <w:rPr>
      <w:rFonts w:ascii="Respect" w:hAnsi="Respect"/>
      <w:sz w:val="22"/>
      <w:szCs w:val="20"/>
    </w:rPr>
  </w:style>
  <w:style w:type="paragraph" w:styleId="4">
    <w:name w:val="heading 4"/>
    <w:basedOn w:val="a3"/>
    <w:next w:val="a3"/>
    <w:qFormat/>
    <w:rsid w:val="000336D9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Cs w:val="20"/>
    </w:rPr>
  </w:style>
  <w:style w:type="paragraph" w:styleId="5">
    <w:name w:val="heading 5"/>
    <w:basedOn w:val="a3"/>
    <w:next w:val="a3"/>
    <w:qFormat/>
    <w:rsid w:val="000336D9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3"/>
    <w:next w:val="a3"/>
    <w:qFormat/>
    <w:rsid w:val="000336D9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7">
    <w:name w:val="heading 7"/>
    <w:basedOn w:val="a3"/>
    <w:next w:val="a3"/>
    <w:qFormat/>
    <w:rsid w:val="000336D9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2"/>
      <w:szCs w:val="20"/>
    </w:rPr>
  </w:style>
  <w:style w:type="paragraph" w:styleId="8">
    <w:name w:val="heading 8"/>
    <w:basedOn w:val="a3"/>
    <w:next w:val="a3"/>
    <w:qFormat/>
    <w:rsid w:val="000336D9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2"/>
      <w:szCs w:val="20"/>
    </w:rPr>
  </w:style>
  <w:style w:type="paragraph" w:styleId="9">
    <w:name w:val="heading 9"/>
    <w:basedOn w:val="a3"/>
    <w:next w:val="a3"/>
    <w:qFormat/>
    <w:rsid w:val="000336D9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Iauiue3">
    <w:name w:val="Iau?iue3"/>
    <w:rsid w:val="00B87B60"/>
    <w:pPr>
      <w:keepLines/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Baltica" w:hAnsi="Baltica" w:cs="Baltica"/>
      <w:sz w:val="24"/>
      <w:szCs w:val="24"/>
    </w:rPr>
  </w:style>
  <w:style w:type="paragraph" w:styleId="20">
    <w:name w:val="Body Text 2"/>
    <w:basedOn w:val="a3"/>
    <w:link w:val="21"/>
    <w:rsid w:val="00B87B60"/>
    <w:pPr>
      <w:widowControl w:val="0"/>
      <w:overflowPunct w:val="0"/>
      <w:autoSpaceDE w:val="0"/>
      <w:autoSpaceDN w:val="0"/>
      <w:adjustRightInd w:val="0"/>
      <w:ind w:left="4962"/>
      <w:textAlignment w:val="baseline"/>
    </w:pPr>
    <w:rPr>
      <w:b/>
      <w:szCs w:val="20"/>
    </w:rPr>
  </w:style>
  <w:style w:type="character" w:customStyle="1" w:styleId="21">
    <w:name w:val="Основной текст 2 Знак"/>
    <w:link w:val="20"/>
    <w:locked/>
    <w:rsid w:val="0050426E"/>
    <w:rPr>
      <w:b/>
      <w:sz w:val="24"/>
    </w:rPr>
  </w:style>
  <w:style w:type="paragraph" w:styleId="a7">
    <w:name w:val="Body Text"/>
    <w:basedOn w:val="a3"/>
    <w:rsid w:val="00B87B60"/>
    <w:pPr>
      <w:spacing w:after="120"/>
    </w:pPr>
  </w:style>
  <w:style w:type="paragraph" w:customStyle="1" w:styleId="Iauiue">
    <w:name w:val="Iau?iue"/>
    <w:rsid w:val="00B87B60"/>
    <w:pPr>
      <w:overflowPunct w:val="0"/>
      <w:autoSpaceDE w:val="0"/>
      <w:autoSpaceDN w:val="0"/>
      <w:adjustRightInd w:val="0"/>
      <w:textAlignment w:val="baseline"/>
    </w:pPr>
  </w:style>
  <w:style w:type="paragraph" w:styleId="a8">
    <w:name w:val="Balloon Text"/>
    <w:basedOn w:val="a3"/>
    <w:semiHidden/>
    <w:rsid w:val="0038740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772E6"/>
    <w:pPr>
      <w:spacing w:after="120" w:line="480" w:lineRule="auto"/>
      <w:ind w:left="283"/>
    </w:pPr>
  </w:style>
  <w:style w:type="paragraph" w:customStyle="1" w:styleId="BodyText21">
    <w:name w:val="Body Text 21"/>
    <w:basedOn w:val="a3"/>
    <w:rsid w:val="00970A10"/>
    <w:pPr>
      <w:widowControl w:val="0"/>
      <w:spacing w:line="360" w:lineRule="auto"/>
      <w:ind w:firstLine="720"/>
      <w:jc w:val="both"/>
    </w:pPr>
    <w:rPr>
      <w:szCs w:val="20"/>
    </w:rPr>
  </w:style>
  <w:style w:type="paragraph" w:styleId="a9">
    <w:name w:val="Body Text Indent"/>
    <w:basedOn w:val="a3"/>
    <w:rsid w:val="00970A10"/>
    <w:pPr>
      <w:spacing w:after="120"/>
      <w:ind w:left="283"/>
      <w:jc w:val="both"/>
    </w:pPr>
    <w:rPr>
      <w:rFonts w:ascii="Franklin Gothic Book" w:hAnsi="Franklin Gothic Book"/>
    </w:rPr>
  </w:style>
  <w:style w:type="table" w:styleId="aa">
    <w:name w:val="Table Grid"/>
    <w:basedOn w:val="a5"/>
    <w:rsid w:val="009B7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itle"/>
    <w:basedOn w:val="a3"/>
    <w:qFormat/>
    <w:rsid w:val="003B17E9"/>
    <w:pPr>
      <w:overflowPunct w:val="0"/>
      <w:autoSpaceDE w:val="0"/>
      <w:autoSpaceDN w:val="0"/>
      <w:adjustRightInd w:val="0"/>
      <w:ind w:right="29" w:firstLine="567"/>
      <w:jc w:val="center"/>
      <w:textAlignment w:val="baseline"/>
    </w:pPr>
    <w:rPr>
      <w:b/>
      <w:bCs/>
      <w:color w:val="000000"/>
      <w:sz w:val="28"/>
      <w:szCs w:val="28"/>
    </w:rPr>
  </w:style>
  <w:style w:type="paragraph" w:customStyle="1" w:styleId="Default">
    <w:name w:val="Default"/>
    <w:rsid w:val="00E368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c">
    <w:name w:val="annotation reference"/>
    <w:basedOn w:val="a4"/>
    <w:rsid w:val="00731CB8"/>
    <w:rPr>
      <w:rFonts w:cs="Times New Roman"/>
      <w:sz w:val="16"/>
    </w:rPr>
  </w:style>
  <w:style w:type="paragraph" w:styleId="ad">
    <w:name w:val="annotation text"/>
    <w:basedOn w:val="a3"/>
    <w:link w:val="ae"/>
    <w:rsid w:val="00731CB8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locked/>
    <w:rsid w:val="00731CB8"/>
    <w:rPr>
      <w:rFonts w:cs="Times New Roman"/>
    </w:rPr>
  </w:style>
  <w:style w:type="paragraph" w:styleId="af">
    <w:name w:val="annotation subject"/>
    <w:basedOn w:val="ad"/>
    <w:next w:val="ad"/>
    <w:link w:val="af0"/>
    <w:rsid w:val="00731CB8"/>
    <w:rPr>
      <w:b/>
    </w:rPr>
  </w:style>
  <w:style w:type="character" w:customStyle="1" w:styleId="af0">
    <w:name w:val="Тема примечания Знак"/>
    <w:link w:val="af"/>
    <w:locked/>
    <w:rsid w:val="00731CB8"/>
    <w:rPr>
      <w:b/>
    </w:rPr>
  </w:style>
  <w:style w:type="paragraph" w:customStyle="1" w:styleId="10">
    <w:name w:val="заголовок 1"/>
    <w:basedOn w:val="a3"/>
    <w:next w:val="a3"/>
    <w:rsid w:val="009D3E19"/>
    <w:pPr>
      <w:keepNext/>
      <w:overflowPunct w:val="0"/>
      <w:autoSpaceDE w:val="0"/>
      <w:autoSpaceDN w:val="0"/>
      <w:adjustRightInd w:val="0"/>
      <w:textAlignment w:val="baseline"/>
    </w:pPr>
    <w:rPr>
      <w:rFonts w:ascii="Times New Roman CYR" w:hAnsi="Times New Roman CYR" w:cs="Times New Roman CYR"/>
      <w:b/>
      <w:bCs/>
    </w:rPr>
  </w:style>
  <w:style w:type="paragraph" w:styleId="af1">
    <w:name w:val="footer"/>
    <w:basedOn w:val="a3"/>
    <w:rsid w:val="006338C3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 CYR" w:hAnsi="Times New Roman CYR" w:cs="Times New Roman CYR"/>
    </w:rPr>
  </w:style>
  <w:style w:type="paragraph" w:customStyle="1" w:styleId="40">
    <w:name w:val="заголовок 4"/>
    <w:basedOn w:val="a3"/>
    <w:next w:val="a3"/>
    <w:rsid w:val="006338C3"/>
    <w:pPr>
      <w:keepNext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 w:cs="Times New Roman CYR"/>
    </w:rPr>
  </w:style>
  <w:style w:type="paragraph" w:styleId="af2">
    <w:name w:val="Block Text"/>
    <w:basedOn w:val="a3"/>
    <w:rsid w:val="006338C3"/>
    <w:pPr>
      <w:overflowPunct w:val="0"/>
      <w:autoSpaceDE w:val="0"/>
      <w:autoSpaceDN w:val="0"/>
      <w:adjustRightInd w:val="0"/>
      <w:ind w:left="-142" w:right="-199"/>
      <w:jc w:val="center"/>
      <w:textAlignment w:val="baseline"/>
    </w:pPr>
    <w:rPr>
      <w:b/>
      <w:sz w:val="28"/>
      <w:szCs w:val="20"/>
    </w:rPr>
  </w:style>
  <w:style w:type="character" w:styleId="af3">
    <w:name w:val="page number"/>
    <w:basedOn w:val="a4"/>
    <w:rsid w:val="006A301C"/>
    <w:rPr>
      <w:rFonts w:cs="Times New Roman"/>
    </w:rPr>
  </w:style>
  <w:style w:type="paragraph" w:styleId="af4">
    <w:name w:val="Plain Text"/>
    <w:basedOn w:val="a3"/>
    <w:rsid w:val="00C27014"/>
    <w:rPr>
      <w:rFonts w:ascii="Courier New" w:hAnsi="Courier New" w:cs="Courier New"/>
      <w:sz w:val="20"/>
      <w:szCs w:val="20"/>
    </w:rPr>
  </w:style>
  <w:style w:type="paragraph" w:customStyle="1" w:styleId="iauiue30">
    <w:name w:val="iauiue3"/>
    <w:basedOn w:val="a3"/>
    <w:rsid w:val="009F2E0E"/>
    <w:pPr>
      <w:spacing w:before="100" w:beforeAutospacing="1" w:after="100" w:afterAutospacing="1"/>
    </w:pPr>
  </w:style>
  <w:style w:type="paragraph" w:styleId="af5">
    <w:name w:val="Normal (Web)"/>
    <w:basedOn w:val="a3"/>
    <w:rsid w:val="00FD5BE0"/>
    <w:pPr>
      <w:spacing w:before="100" w:beforeAutospacing="1" w:after="100" w:afterAutospacing="1"/>
    </w:pPr>
  </w:style>
  <w:style w:type="paragraph" w:styleId="af6">
    <w:name w:val="Document Map"/>
    <w:basedOn w:val="a3"/>
    <w:semiHidden/>
    <w:rsid w:val="000D1D3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7">
    <w:name w:val="footnote text"/>
    <w:basedOn w:val="a3"/>
    <w:link w:val="af8"/>
    <w:semiHidden/>
    <w:rsid w:val="002F3F2F"/>
    <w:rPr>
      <w:sz w:val="20"/>
      <w:szCs w:val="20"/>
    </w:rPr>
  </w:style>
  <w:style w:type="character" w:styleId="af9">
    <w:name w:val="footnote reference"/>
    <w:basedOn w:val="a4"/>
    <w:semiHidden/>
    <w:rsid w:val="002F3F2F"/>
    <w:rPr>
      <w:rFonts w:cs="Times New Roman"/>
      <w:vertAlign w:val="superscript"/>
    </w:rPr>
  </w:style>
  <w:style w:type="paragraph" w:customStyle="1" w:styleId="19">
    <w:name w:val="Стиль Слева:  19 см"/>
    <w:basedOn w:val="a3"/>
    <w:rsid w:val="00CF4C76"/>
    <w:pPr>
      <w:numPr>
        <w:numId w:val="2"/>
      </w:numPr>
      <w:spacing w:line="312" w:lineRule="auto"/>
      <w:jc w:val="both"/>
    </w:pPr>
    <w:rPr>
      <w:rFonts w:ascii="Arial" w:hAnsi="Arial"/>
      <w:sz w:val="22"/>
    </w:rPr>
  </w:style>
  <w:style w:type="character" w:customStyle="1" w:styleId="afa">
    <w:name w:val="Должность"/>
    <w:basedOn w:val="a4"/>
    <w:rsid w:val="00B46F52"/>
    <w:rPr>
      <w:rFonts w:cs="Times New Roman"/>
    </w:rPr>
  </w:style>
  <w:style w:type="paragraph" w:customStyle="1" w:styleId="11">
    <w:name w:val="Рецензия1"/>
    <w:hidden/>
    <w:semiHidden/>
    <w:rsid w:val="002F6A3C"/>
    <w:rPr>
      <w:sz w:val="24"/>
      <w:szCs w:val="24"/>
    </w:rPr>
  </w:style>
  <w:style w:type="paragraph" w:customStyle="1" w:styleId="12">
    <w:name w:val="Абзац списка1"/>
    <w:basedOn w:val="a3"/>
    <w:rsid w:val="00BC6290"/>
    <w:pPr>
      <w:ind w:left="708"/>
    </w:pPr>
  </w:style>
  <w:style w:type="paragraph" w:styleId="afb">
    <w:name w:val="header"/>
    <w:basedOn w:val="a3"/>
    <w:link w:val="afc"/>
    <w:rsid w:val="000F45C0"/>
    <w:pPr>
      <w:tabs>
        <w:tab w:val="center" w:pos="4677"/>
        <w:tab w:val="right" w:pos="9355"/>
      </w:tabs>
    </w:pPr>
    <w:rPr>
      <w:szCs w:val="20"/>
    </w:rPr>
  </w:style>
  <w:style w:type="character" w:customStyle="1" w:styleId="afc">
    <w:name w:val="Верхний колонтитул Знак"/>
    <w:link w:val="afb"/>
    <w:locked/>
    <w:rsid w:val="000F45C0"/>
    <w:rPr>
      <w:sz w:val="24"/>
    </w:rPr>
  </w:style>
  <w:style w:type="paragraph" w:styleId="30">
    <w:name w:val="Body Text 3"/>
    <w:basedOn w:val="a3"/>
    <w:link w:val="31"/>
    <w:rsid w:val="00AF4146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4"/>
    <w:link w:val="30"/>
    <w:locked/>
    <w:rsid w:val="00AF4146"/>
    <w:rPr>
      <w:rFonts w:cs="Times New Roman"/>
      <w:sz w:val="16"/>
      <w:szCs w:val="16"/>
    </w:rPr>
  </w:style>
  <w:style w:type="paragraph" w:styleId="32">
    <w:name w:val="Body Text Indent 3"/>
    <w:basedOn w:val="a3"/>
    <w:link w:val="33"/>
    <w:rsid w:val="00BF0068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4"/>
    <w:link w:val="32"/>
    <w:locked/>
    <w:rsid w:val="00BF0068"/>
    <w:rPr>
      <w:rFonts w:cs="Times New Roman"/>
      <w:sz w:val="16"/>
      <w:szCs w:val="16"/>
    </w:rPr>
  </w:style>
  <w:style w:type="paragraph" w:customStyle="1" w:styleId="a">
    <w:name w:val="Раздел"/>
    <w:basedOn w:val="a7"/>
    <w:rsid w:val="004B7634"/>
    <w:pPr>
      <w:keepNext/>
      <w:numPr>
        <w:numId w:val="12"/>
      </w:numPr>
      <w:spacing w:before="240" w:after="0"/>
      <w:ind w:left="851" w:hanging="851"/>
    </w:pPr>
    <w:rPr>
      <w:b/>
      <w:bCs/>
      <w:color w:val="000000"/>
    </w:rPr>
  </w:style>
  <w:style w:type="paragraph" w:customStyle="1" w:styleId="a0">
    <w:name w:val="Пункт"/>
    <w:basedOn w:val="2"/>
    <w:rsid w:val="004B7634"/>
    <w:pPr>
      <w:widowControl/>
      <w:numPr>
        <w:numId w:val="12"/>
      </w:numPr>
      <w:tabs>
        <w:tab w:val="left" w:pos="851"/>
      </w:tabs>
      <w:spacing w:before="120" w:after="0"/>
      <w:ind w:left="851" w:hanging="851"/>
    </w:pPr>
    <w:rPr>
      <w:color w:val="000000"/>
      <w:sz w:val="24"/>
      <w:szCs w:val="24"/>
    </w:rPr>
  </w:style>
  <w:style w:type="paragraph" w:customStyle="1" w:styleId="a1">
    <w:name w:val="Подпункт"/>
    <w:basedOn w:val="3"/>
    <w:rsid w:val="004B7634"/>
    <w:pPr>
      <w:keepNext w:val="0"/>
      <w:numPr>
        <w:numId w:val="12"/>
      </w:numPr>
      <w:tabs>
        <w:tab w:val="left" w:pos="851"/>
        <w:tab w:val="left" w:pos="1418"/>
      </w:tabs>
      <w:spacing w:before="120" w:after="0"/>
      <w:ind w:left="851" w:hanging="851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2">
    <w:name w:val="Подподпункт"/>
    <w:basedOn w:val="3"/>
    <w:rsid w:val="004B7634"/>
    <w:pPr>
      <w:keepNext w:val="0"/>
      <w:numPr>
        <w:ilvl w:val="3"/>
        <w:numId w:val="12"/>
      </w:numPr>
      <w:tabs>
        <w:tab w:val="left" w:pos="1701"/>
      </w:tabs>
      <w:spacing w:before="60" w:after="0"/>
      <w:ind w:left="0"/>
      <w:jc w:val="both"/>
    </w:pPr>
    <w:rPr>
      <w:rFonts w:ascii="Times New Roman" w:hAnsi="Times New Roman"/>
      <w:color w:val="000000"/>
      <w:sz w:val="24"/>
      <w:szCs w:val="24"/>
    </w:rPr>
  </w:style>
  <w:style w:type="table" w:customStyle="1" w:styleId="13">
    <w:name w:val="Сетка таблицы1"/>
    <w:rsid w:val="00A84EE5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rsid w:val="005F699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rsid w:val="00F77597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rsid w:val="00594D0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8">
    <w:name w:val="Текст сноски Знак"/>
    <w:basedOn w:val="a4"/>
    <w:link w:val="af7"/>
    <w:semiHidden/>
    <w:locked/>
    <w:rsid w:val="00CC6FA6"/>
    <w:rPr>
      <w:rFonts w:cs="Times New Roman"/>
    </w:rPr>
  </w:style>
  <w:style w:type="paragraph" w:customStyle="1" w:styleId="23">
    <w:name w:val="Рецензия2"/>
    <w:hidden/>
    <w:semiHidden/>
    <w:rsid w:val="009A7047"/>
    <w:rPr>
      <w:sz w:val="24"/>
      <w:szCs w:val="24"/>
    </w:rPr>
  </w:style>
  <w:style w:type="paragraph" w:styleId="afd">
    <w:name w:val="Revision"/>
    <w:hidden/>
    <w:uiPriority w:val="99"/>
    <w:semiHidden/>
    <w:rsid w:val="009416AD"/>
    <w:rPr>
      <w:sz w:val="24"/>
      <w:szCs w:val="24"/>
    </w:rPr>
  </w:style>
  <w:style w:type="paragraph" w:styleId="afe">
    <w:name w:val="List Paragraph"/>
    <w:basedOn w:val="a3"/>
    <w:uiPriority w:val="34"/>
    <w:qFormat/>
    <w:rsid w:val="00692D67"/>
    <w:pPr>
      <w:ind w:left="720"/>
      <w:contextualSpacing/>
    </w:pPr>
  </w:style>
  <w:style w:type="character" w:styleId="aff">
    <w:name w:val="Hyperlink"/>
    <w:basedOn w:val="a4"/>
    <w:rsid w:val="002035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moex.com/futoptm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3BB19-8B57-41BD-8030-BF3C40C71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2215</Words>
  <Characters>12630</Characters>
  <Application>Microsoft Office Word</Application>
  <DocSecurity>8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____</vt:lpstr>
    </vt:vector>
  </TitlesOfParts>
  <Company>MICEX</Company>
  <LinksUpToDate>false</LinksUpToDate>
  <CharactersWithSpaces>14816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____</dc:title>
  <dc:creator>Vagina</dc:creator>
  <cp:lastModifiedBy>Алексеева Жанна Вячеславовна</cp:lastModifiedBy>
  <cp:revision>4</cp:revision>
  <cp:lastPrinted>2015-09-04T07:54:00Z</cp:lastPrinted>
  <dcterms:created xsi:type="dcterms:W3CDTF">2015-09-04T07:51:00Z</dcterms:created>
  <dcterms:modified xsi:type="dcterms:W3CDTF">2015-09-07T11:26:00Z</dcterms:modified>
</cp:coreProperties>
</file>