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9"/>
        <w:gridCol w:w="2641"/>
        <w:gridCol w:w="1416"/>
        <w:gridCol w:w="2484"/>
        <w:gridCol w:w="2181"/>
      </w:tblGrid>
      <w:tr w:rsidR="00DE11B4" w:rsidRPr="00DE11B4" w:rsidTr="00DE11B4">
        <w:trPr>
          <w:trHeight w:val="300"/>
        </w:trPr>
        <w:tc>
          <w:tcPr>
            <w:tcW w:w="10021" w:type="dxa"/>
            <w:gridSpan w:val="5"/>
            <w:shd w:val="clear" w:color="auto" w:fill="auto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Way</w:t>
            </w:r>
            <w:proofErr w:type="spellEnd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of</w:t>
            </w:r>
            <w:proofErr w:type="spellEnd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the</w:t>
            </w:r>
            <w:proofErr w:type="spellEnd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Turtles</w:t>
            </w:r>
            <w:bookmarkStart w:id="0" w:name="_GoBack"/>
            <w:bookmarkEnd w:id="0"/>
            <w:proofErr w:type="spellEnd"/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auto" w:fill="auto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месяц</w:t>
            </w:r>
          </w:p>
        </w:tc>
        <w:tc>
          <w:tcPr>
            <w:tcW w:w="2641" w:type="dxa"/>
            <w:shd w:val="clear" w:color="auto" w:fill="auto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сумма инвестиций</w:t>
            </w:r>
          </w:p>
        </w:tc>
        <w:tc>
          <w:tcPr>
            <w:tcW w:w="1416" w:type="dxa"/>
            <w:shd w:val="clear" w:color="auto" w:fill="auto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проценты</w:t>
            </w:r>
          </w:p>
        </w:tc>
        <w:tc>
          <w:tcPr>
            <w:tcW w:w="2484" w:type="dxa"/>
            <w:shd w:val="clear" w:color="auto" w:fill="auto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сумма процентов</w:t>
            </w:r>
          </w:p>
        </w:tc>
        <w:tc>
          <w:tcPr>
            <w:tcW w:w="2181" w:type="dxa"/>
            <w:shd w:val="clear" w:color="auto" w:fill="auto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итого: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5 000,00р.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1 000,00р.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6 000,00р.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май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11 000,00р.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2 200,00р.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13 200,00р.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июнь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18 200,00р.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3 640,00р.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21 840,00р.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июль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26 840,00р.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5 368,00р.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32 208,00р.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август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37 208,00р.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7 441,60р.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44 649,60р.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49 649,60р.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9 929,92р.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59 579,52р.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64 579,52р.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12 915,90р.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77 495,42р.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ноябрь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82 495,42р.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16 499,08р.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98 994,51р.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103 994,51р.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20 798,90р.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124 793,41р.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январь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129 793,41р.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25 958,68р.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155 752,09р.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160 752,09р.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32 150,42р.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192 902,51р.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264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197 902,51р.</w:t>
            </w:r>
          </w:p>
        </w:tc>
        <w:tc>
          <w:tcPr>
            <w:tcW w:w="1416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20%</w:t>
            </w:r>
          </w:p>
        </w:tc>
        <w:tc>
          <w:tcPr>
            <w:tcW w:w="2484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39 580,50р.</w:t>
            </w:r>
          </w:p>
        </w:tc>
        <w:tc>
          <w:tcPr>
            <w:tcW w:w="2181" w:type="dxa"/>
            <w:shd w:val="clear" w:color="000000" w:fill="FFFF0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237 483,01р.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247 483,01р.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37 122,45р.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284 605,47р.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май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294 605,47р.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44 190,82р.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338 796,29р.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июнь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348 796,29р.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52 319,44р.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401 115,73р.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июль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411 115,73р.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61 667,36р.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472 783,09р.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август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482 783,09р.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72 417,46р.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555 200,55р.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565 200,55р.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84 780,08р.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649 980,63р.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659 980,63р.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98 997,09р.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758 977,73р.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ноябрь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768 977,73р.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115 346,66р.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884 324,39р.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894 324,39р.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134 148,66р.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1 028 473,05р.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январь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1 038 473,05р.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155 770,96р.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1 194 244,00р.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1 204 244,00р.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180 636,60р.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1 384 880,60р.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264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1 394 880,60р.</w:t>
            </w:r>
          </w:p>
        </w:tc>
        <w:tc>
          <w:tcPr>
            <w:tcW w:w="1416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15%</w:t>
            </w:r>
          </w:p>
        </w:tc>
        <w:tc>
          <w:tcPr>
            <w:tcW w:w="2484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209 232,09р.</w:t>
            </w:r>
          </w:p>
        </w:tc>
        <w:tc>
          <w:tcPr>
            <w:tcW w:w="2181" w:type="dxa"/>
            <w:shd w:val="clear" w:color="000000" w:fill="92D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1 604 112,69р.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1 614 112,69р.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161 411,27р.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1 775 523,96р.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май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1 785 523,96р.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178 552,40р.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1 964 076,36р.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июнь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1 974 076,36р.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197 407,64р.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2 171 483,99р.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июль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2 181 483,99р.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218 148,40р.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2 399 632,39р.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август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2 409 632,39р.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240 963,24р.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2 650 595,63р.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2 660 595,63р.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266 059,56р.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2 926 655,20р.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2 936 655,20р.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293 665,52р.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3 230 320,72р.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ноябрь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3 240 320,72р.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324 032,07р.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3 564 352,79р.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3 574 352,79р.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357 435,28р.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3 931 788,07р.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январь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3 941 788,07р.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394 178,81р.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4 335 966,87р.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4 345 966,87р.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434 596,69р.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4 780 563,56р.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264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4 790 563,56р.</w:t>
            </w:r>
          </w:p>
        </w:tc>
        <w:tc>
          <w:tcPr>
            <w:tcW w:w="1416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10%</w:t>
            </w:r>
          </w:p>
        </w:tc>
        <w:tc>
          <w:tcPr>
            <w:tcW w:w="2484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479 056,36р.</w:t>
            </w:r>
          </w:p>
        </w:tc>
        <w:tc>
          <w:tcPr>
            <w:tcW w:w="2181" w:type="dxa"/>
            <w:shd w:val="clear" w:color="000000" w:fill="76933C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5 269 619,92р.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5 279 619,92р.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263 981,00р.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5 543 600,91р.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май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5 553 600,91р.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277 680,05р.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5 831 280,96р.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июнь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5 841 280,96р.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292 064,05р.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6 133 345,00р.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июль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6 143 345,00р.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307 167,25р.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6 450 512,25р.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август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6 460 512,25р.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323 025,61р.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6 783 537,87р.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6 793 537,87р.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339 676,89р.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7 133 214,76р.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7 143 214,76р.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357 160,74р.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7 500 375,50р.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ноябрь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7 510 375,50р.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375 518,77р.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7 885 894,27р.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7 895 894,27р.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5%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394 794,71р.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8 290 688,99р.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январь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8 300 688,99р.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249 020,67р.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8 549 709,66р.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8 559 709,66р.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256 791,29р.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8 816 500,95р.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март</w:t>
            </w:r>
          </w:p>
        </w:tc>
        <w:tc>
          <w:tcPr>
            <w:tcW w:w="264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8 826 500,95р.</w:t>
            </w:r>
          </w:p>
        </w:tc>
        <w:tc>
          <w:tcPr>
            <w:tcW w:w="1416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264 795,03р.</w:t>
            </w:r>
          </w:p>
        </w:tc>
        <w:tc>
          <w:tcPr>
            <w:tcW w:w="2181" w:type="dxa"/>
            <w:shd w:val="clear" w:color="000000" w:fill="00B050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9 091 295,97р.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9 101 295,97р.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273 038,88р.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9 374 334,85р.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май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9 384 334,85р.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281 530,05р.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9 665 864,90р.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июнь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9 675 864,90р.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290 275,95р.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9 966 140,85р.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июль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9 976 140,85р.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299 284,23р.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10 275 425,07р.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август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10 285 425,07р.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308 562,75р.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10 593 987,82р.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сентябрь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10 603 987,82р.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318 119,63р.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10 922 107,46р.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октябрь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10 932 107,46р.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327 963,22р.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11 260 070,68р.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ноябрь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11 270 070,68р.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338 102,12р.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11 608 172,80р.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11 618 172,80р.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348 545,18р.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11 966 717,99р.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январь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11 976 717,99р.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359 301,54р.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12 336 019,53р.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12 346 019,53р.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370 380,59р.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12 716 400,11р.</w:t>
            </w:r>
          </w:p>
        </w:tc>
      </w:tr>
      <w:tr w:rsidR="00DE11B4" w:rsidRPr="00DE11B4" w:rsidTr="00DE11B4">
        <w:trPr>
          <w:trHeight w:val="300"/>
        </w:trPr>
        <w:tc>
          <w:tcPr>
            <w:tcW w:w="1299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264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12 726 400,11р.</w:t>
            </w:r>
          </w:p>
        </w:tc>
        <w:tc>
          <w:tcPr>
            <w:tcW w:w="1416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3%</w:t>
            </w:r>
          </w:p>
        </w:tc>
        <w:tc>
          <w:tcPr>
            <w:tcW w:w="2484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381 792,00р.</w:t>
            </w:r>
          </w:p>
        </w:tc>
        <w:tc>
          <w:tcPr>
            <w:tcW w:w="2181" w:type="dxa"/>
            <w:shd w:val="clear" w:color="000000" w:fill="DA9694"/>
            <w:noWrap/>
            <w:vAlign w:val="bottom"/>
            <w:hideMark/>
          </w:tcPr>
          <w:p w:rsidR="00DE11B4" w:rsidRPr="00DE11B4" w:rsidRDefault="00DE11B4" w:rsidP="00DE11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E11B4">
              <w:rPr>
                <w:rFonts w:ascii="Calibri" w:eastAsia="Times New Roman" w:hAnsi="Calibri" w:cs="Times New Roman"/>
                <w:color w:val="000000"/>
                <w:lang w:eastAsia="ru-RU"/>
              </w:rPr>
              <w:t>13 108 192,12р.</w:t>
            </w:r>
          </w:p>
        </w:tc>
      </w:tr>
    </w:tbl>
    <w:p w:rsidR="00AF5ECA" w:rsidRDefault="00AF5ECA"/>
    <w:sectPr w:rsidR="00AF5ECA" w:rsidSect="00DE11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1C3"/>
    <w:rsid w:val="001221C3"/>
    <w:rsid w:val="00AF5ECA"/>
    <w:rsid w:val="00DE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6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2016-04-05T04:17:00Z</dcterms:created>
  <dcterms:modified xsi:type="dcterms:W3CDTF">2016-04-05T04:20:00Z</dcterms:modified>
</cp:coreProperties>
</file>