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357" w:rsidRDefault="00EB6244">
      <w:r>
        <w:t>Описание советника</w:t>
      </w:r>
    </w:p>
    <w:p w:rsidR="00EB6244" w:rsidRDefault="00EB6244" w:rsidP="003A1C01">
      <w:pPr>
        <w:ind w:firstLine="708"/>
      </w:pPr>
      <w:r>
        <w:t>Советник следит за количеством открывающимися/открытыми ордерами других советников или ручных. Когда по какому-то отслеживаемому инструменту/</w:t>
      </w:r>
      <w:proofErr w:type="spellStart"/>
      <w:r>
        <w:t>магику</w:t>
      </w:r>
      <w:proofErr w:type="spellEnd"/>
      <w:r>
        <w:t xml:space="preserve"> открыто </w:t>
      </w:r>
      <w:r>
        <w:rPr>
          <w:lang w:val="en-US"/>
        </w:rPr>
        <w:t>N</w:t>
      </w:r>
      <w:r w:rsidRPr="00EB6244">
        <w:t xml:space="preserve"> </w:t>
      </w:r>
      <w:r>
        <w:t xml:space="preserve">ордеров, советник открывает свой ордер в том же направлении с Х лотом и М </w:t>
      </w:r>
      <w:proofErr w:type="spellStart"/>
      <w:r>
        <w:t>магиком</w:t>
      </w:r>
      <w:proofErr w:type="spellEnd"/>
      <w:r>
        <w:t xml:space="preserve">. Выдает </w:t>
      </w:r>
      <w:proofErr w:type="spellStart"/>
      <w:r>
        <w:t>аларм</w:t>
      </w:r>
      <w:proofErr w:type="spellEnd"/>
      <w:r>
        <w:t xml:space="preserve"> на </w:t>
      </w:r>
      <w:proofErr w:type="spellStart"/>
      <w:r>
        <w:t>Емайл</w:t>
      </w:r>
      <w:proofErr w:type="spellEnd"/>
      <w:r>
        <w:t xml:space="preserve"> при открытии и при закрытии</w:t>
      </w:r>
      <w:r w:rsidR="00B8268E">
        <w:t xml:space="preserve"> своего ордера</w:t>
      </w:r>
      <w:r>
        <w:t>.</w:t>
      </w:r>
    </w:p>
    <w:p w:rsidR="00EB6244" w:rsidRDefault="00EB6244">
      <w:r>
        <w:t>Параметры</w:t>
      </w:r>
    </w:p>
    <w:p w:rsidR="00EB6244" w:rsidRDefault="00EB6244" w:rsidP="00EB6244">
      <w:pPr>
        <w:pStyle w:val="a3"/>
        <w:numPr>
          <w:ilvl w:val="0"/>
          <w:numId w:val="1"/>
        </w:numPr>
      </w:pPr>
      <w:r>
        <w:t xml:space="preserve">Отслеживаемые пары </w:t>
      </w:r>
      <w:r>
        <w:t>(через разделитель) 0 – все.</w:t>
      </w:r>
    </w:p>
    <w:p w:rsidR="00EB6244" w:rsidRDefault="00EB6244" w:rsidP="00EB6244">
      <w:pPr>
        <w:pStyle w:val="a3"/>
        <w:numPr>
          <w:ilvl w:val="0"/>
          <w:numId w:val="1"/>
        </w:numPr>
      </w:pPr>
      <w:r>
        <w:t xml:space="preserve">Отслеживаемые </w:t>
      </w:r>
      <w:proofErr w:type="spellStart"/>
      <w:r>
        <w:t>магики</w:t>
      </w:r>
      <w:proofErr w:type="spellEnd"/>
      <w:r>
        <w:t xml:space="preserve"> </w:t>
      </w:r>
      <w:r>
        <w:t>(через разделитель) 0 – все.</w:t>
      </w:r>
    </w:p>
    <w:p w:rsidR="00774632" w:rsidRDefault="00774632" w:rsidP="00EB6244">
      <w:pPr>
        <w:pStyle w:val="a3"/>
        <w:numPr>
          <w:ilvl w:val="0"/>
          <w:numId w:val="1"/>
        </w:numPr>
      </w:pPr>
      <w:r>
        <w:t>Выбор условия для входа</w:t>
      </w:r>
      <w:proofErr w:type="gramStart"/>
      <w:r>
        <w:t xml:space="preserve"> А</w:t>
      </w:r>
      <w:proofErr w:type="gramEnd"/>
      <w:r>
        <w:t xml:space="preserve"> или Б (см. ниже)</w:t>
      </w:r>
      <w:r w:rsidR="00D52E16">
        <w:t>. 0 отключено.</w:t>
      </w:r>
    </w:p>
    <w:p w:rsidR="00EB6244" w:rsidRDefault="00EB6244" w:rsidP="00EB6244">
      <w:pPr>
        <w:pStyle w:val="a3"/>
        <w:numPr>
          <w:ilvl w:val="0"/>
          <w:numId w:val="1"/>
        </w:numPr>
      </w:pPr>
      <w:proofErr w:type="spellStart"/>
      <w:r>
        <w:t>Магик</w:t>
      </w:r>
      <w:proofErr w:type="spellEnd"/>
      <w:r>
        <w:t xml:space="preserve"> советника.</w:t>
      </w:r>
    </w:p>
    <w:p w:rsidR="00EB6244" w:rsidRDefault="00EB6244" w:rsidP="00EB6244">
      <w:pPr>
        <w:pStyle w:val="a3"/>
        <w:numPr>
          <w:ilvl w:val="0"/>
          <w:numId w:val="1"/>
        </w:numPr>
      </w:pPr>
      <w:r>
        <w:t xml:space="preserve">Количество ордеров по отслеживаемому инструменту после </w:t>
      </w:r>
      <w:proofErr w:type="gramStart"/>
      <w:r>
        <w:t>которого</w:t>
      </w:r>
      <w:proofErr w:type="gramEnd"/>
      <w:r>
        <w:t xml:space="preserve"> выдать </w:t>
      </w:r>
      <w:proofErr w:type="spellStart"/>
      <w:r>
        <w:t>аларм</w:t>
      </w:r>
      <w:proofErr w:type="spellEnd"/>
      <w:r>
        <w:t xml:space="preserve"> и открыть свой ордер.</w:t>
      </w:r>
    </w:p>
    <w:p w:rsidR="00EB6244" w:rsidRDefault="00EB6244" w:rsidP="00EB6244">
      <w:pPr>
        <w:pStyle w:val="a3"/>
        <w:numPr>
          <w:ilvl w:val="0"/>
          <w:numId w:val="1"/>
        </w:numPr>
      </w:pPr>
      <w:r>
        <w:t>Объем открываемой позиции.</w:t>
      </w:r>
    </w:p>
    <w:p w:rsidR="000B54A2" w:rsidRDefault="000B54A2" w:rsidP="00EB6244">
      <w:pPr>
        <w:pStyle w:val="a3"/>
        <w:numPr>
          <w:ilvl w:val="0"/>
          <w:numId w:val="1"/>
        </w:numPr>
      </w:pPr>
      <w:r>
        <w:t>Период проверки ордеров в миллисекундах</w:t>
      </w:r>
      <w:proofErr w:type="gramStart"/>
      <w:r>
        <w:t>.</w:t>
      </w:r>
      <w:proofErr w:type="gramEnd"/>
      <w:r>
        <w:t xml:space="preserve"> (</w:t>
      </w:r>
      <w:proofErr w:type="gramStart"/>
      <w:r>
        <w:t>д</w:t>
      </w:r>
      <w:proofErr w:type="gramEnd"/>
      <w:r>
        <w:t xml:space="preserve">ля уменьшения нагрузки на ПК) </w:t>
      </w:r>
    </w:p>
    <w:p w:rsidR="00EB6244" w:rsidRDefault="00EB6244" w:rsidP="00EB6244">
      <w:pPr>
        <w:pStyle w:val="a3"/>
        <w:numPr>
          <w:ilvl w:val="0"/>
          <w:numId w:val="1"/>
        </w:numPr>
      </w:pPr>
      <w:r>
        <w:t>Комментарий.</w:t>
      </w:r>
    </w:p>
    <w:p w:rsidR="00EB6244" w:rsidRDefault="00EB6244" w:rsidP="00EB6244">
      <w:pPr>
        <w:pStyle w:val="a3"/>
        <w:numPr>
          <w:ilvl w:val="0"/>
          <w:numId w:val="1"/>
        </w:numPr>
      </w:pPr>
      <w:r>
        <w:t xml:space="preserve">Почта для </w:t>
      </w:r>
      <w:proofErr w:type="spellStart"/>
      <w:r>
        <w:t>аларма</w:t>
      </w:r>
      <w:proofErr w:type="spellEnd"/>
      <w:r>
        <w:t>.</w:t>
      </w:r>
    </w:p>
    <w:p w:rsidR="00EB6244" w:rsidRDefault="00EB6244" w:rsidP="00EB6244">
      <w:pPr>
        <w:pStyle w:val="a3"/>
        <w:numPr>
          <w:ilvl w:val="0"/>
          <w:numId w:val="1"/>
        </w:numPr>
      </w:pPr>
    </w:p>
    <w:p w:rsidR="00EB6244" w:rsidRDefault="00EB6244"/>
    <w:p w:rsidR="00EB6244" w:rsidRDefault="00EB6244"/>
    <w:p w:rsidR="00EB6244" w:rsidRDefault="00EB6244">
      <w:r>
        <w:t>Требования к работе.</w:t>
      </w:r>
    </w:p>
    <w:p w:rsidR="00EB6244" w:rsidRDefault="00EB6244" w:rsidP="00EB6244">
      <w:pPr>
        <w:pStyle w:val="a3"/>
        <w:numPr>
          <w:ilvl w:val="0"/>
          <w:numId w:val="2"/>
        </w:numPr>
      </w:pPr>
      <w:r>
        <w:t>Любой ТФ.</w:t>
      </w:r>
    </w:p>
    <w:p w:rsidR="00EB6244" w:rsidRDefault="00EB6244" w:rsidP="00EB6244">
      <w:pPr>
        <w:pStyle w:val="a3"/>
        <w:numPr>
          <w:ilvl w:val="0"/>
          <w:numId w:val="2"/>
        </w:numPr>
      </w:pPr>
      <w:r>
        <w:t xml:space="preserve">Не </w:t>
      </w:r>
      <w:proofErr w:type="gramStart"/>
      <w:r>
        <w:t>чувствителен</w:t>
      </w:r>
      <w:proofErr w:type="gramEnd"/>
      <w:r>
        <w:t xml:space="preserve"> к смене ТФ.</w:t>
      </w:r>
    </w:p>
    <w:p w:rsidR="00EB6244" w:rsidRDefault="000B54A2" w:rsidP="00EB6244">
      <w:pPr>
        <w:pStyle w:val="a3"/>
        <w:numPr>
          <w:ilvl w:val="0"/>
          <w:numId w:val="2"/>
        </w:numPr>
      </w:pPr>
      <w:r>
        <w:t>Одна копия советника для работы по все</w:t>
      </w:r>
      <w:r w:rsidR="00B8268E">
        <w:t>м</w:t>
      </w:r>
      <w:r>
        <w:t xml:space="preserve"> парам (не важна </w:t>
      </w:r>
      <w:proofErr w:type="gramStart"/>
      <w:r>
        <w:t>пара</w:t>
      </w:r>
      <w:proofErr w:type="gramEnd"/>
      <w:r>
        <w:t xml:space="preserve"> на которой висит советник).</w:t>
      </w:r>
    </w:p>
    <w:p w:rsidR="000B54A2" w:rsidRDefault="000B54A2" w:rsidP="00EB6244">
      <w:pPr>
        <w:pStyle w:val="a3"/>
        <w:numPr>
          <w:ilvl w:val="0"/>
          <w:numId w:val="2"/>
        </w:numPr>
      </w:pPr>
      <w:r>
        <w:t>Подхватывает свои ордера.</w:t>
      </w:r>
    </w:p>
    <w:p w:rsidR="003A1C01" w:rsidRDefault="003A1C01" w:rsidP="00EB6244">
      <w:pPr>
        <w:pStyle w:val="a3"/>
        <w:numPr>
          <w:ilvl w:val="0"/>
          <w:numId w:val="2"/>
        </w:numPr>
      </w:pPr>
      <w:r>
        <w:t xml:space="preserve">Гарантированный вход/выход, вне зависимости от проскальзывания и </w:t>
      </w:r>
      <w:proofErr w:type="spellStart"/>
      <w:r>
        <w:t>реквот</w:t>
      </w:r>
      <w:proofErr w:type="spellEnd"/>
      <w:r>
        <w:t xml:space="preserve"> (</w:t>
      </w:r>
      <w:proofErr w:type="gramStart"/>
      <w:r>
        <w:t>не важно</w:t>
      </w:r>
      <w:proofErr w:type="gramEnd"/>
      <w:r>
        <w:t xml:space="preserve"> как изменилась цена главное вход/выход).</w:t>
      </w:r>
    </w:p>
    <w:p w:rsidR="000B54A2" w:rsidRDefault="000B54A2" w:rsidP="00EB6244">
      <w:pPr>
        <w:pStyle w:val="a3"/>
        <w:numPr>
          <w:ilvl w:val="0"/>
          <w:numId w:val="2"/>
        </w:numPr>
      </w:pPr>
      <w:r>
        <w:t>Не чувствителен к сбоям связи, перезагрузки Терминала</w:t>
      </w:r>
      <w:proofErr w:type="gramStart"/>
      <w:r>
        <w:t>.</w:t>
      </w:r>
      <w:proofErr w:type="gramEnd"/>
      <w:r>
        <w:t xml:space="preserve"> (</w:t>
      </w:r>
      <w:proofErr w:type="gramStart"/>
      <w:r>
        <w:t>н</w:t>
      </w:r>
      <w:proofErr w:type="gramEnd"/>
      <w:r>
        <w:t>е откроет снова ордер если уже открыт по данной паре).</w:t>
      </w:r>
    </w:p>
    <w:p w:rsidR="000B54A2" w:rsidRDefault="003A1C01" w:rsidP="00EB6244">
      <w:pPr>
        <w:pStyle w:val="a3"/>
        <w:numPr>
          <w:ilvl w:val="0"/>
          <w:numId w:val="2"/>
        </w:numPr>
      </w:pPr>
      <w:r>
        <w:t>Комментарии в коде.</w:t>
      </w:r>
    </w:p>
    <w:p w:rsidR="000B54A2" w:rsidRDefault="000B54A2" w:rsidP="000B54A2"/>
    <w:p w:rsidR="000B54A2" w:rsidRDefault="000B54A2" w:rsidP="000B54A2">
      <w:r>
        <w:t>Работа советника</w:t>
      </w:r>
    </w:p>
    <w:p w:rsidR="00D52E16" w:rsidRPr="00452E6B" w:rsidRDefault="00432290" w:rsidP="00D52E16">
      <w:pPr>
        <w:ind w:firstLine="708"/>
      </w:pPr>
      <w:r>
        <w:t>Советник постоянно следит</w:t>
      </w:r>
      <w:r w:rsidR="00B8268E">
        <w:t xml:space="preserve"> (период задан в параметрах)</w:t>
      </w:r>
      <w:r>
        <w:t xml:space="preserve"> за открытыми позициями других советников или ручных входов, по заданным в параметрах парам  и </w:t>
      </w:r>
      <w:proofErr w:type="spellStart"/>
      <w:r>
        <w:t>магикам</w:t>
      </w:r>
      <w:proofErr w:type="spellEnd"/>
      <w:r>
        <w:t xml:space="preserve">. Когда по какому-то отслеживаемому инструменту открыто </w:t>
      </w:r>
      <w:r>
        <w:rPr>
          <w:lang w:val="en-US"/>
        </w:rPr>
        <w:t>N</w:t>
      </w:r>
      <w:r w:rsidRPr="00432290">
        <w:t xml:space="preserve"> </w:t>
      </w:r>
      <w:r>
        <w:t>(задается в параметрах) ордеров в одном направлении, то советник открывает свой ордер в том</w:t>
      </w:r>
      <w:r w:rsidR="00B8268E">
        <w:t xml:space="preserve"> </w:t>
      </w:r>
      <w:r>
        <w:t xml:space="preserve">же направлении объемом и </w:t>
      </w:r>
      <w:proofErr w:type="spellStart"/>
      <w:r>
        <w:t>магиком</w:t>
      </w:r>
      <w:proofErr w:type="spellEnd"/>
      <w:r>
        <w:t xml:space="preserve"> заданным в параметрах. При этом высылается </w:t>
      </w:r>
      <w:proofErr w:type="spellStart"/>
      <w:r>
        <w:t>аларм</w:t>
      </w:r>
      <w:proofErr w:type="spellEnd"/>
      <w:r>
        <w:t xml:space="preserve"> на почту, адрес задается в параметрах. </w:t>
      </w:r>
      <w:r w:rsidR="00D52E16">
        <w:t xml:space="preserve">При этом цена открытого </w:t>
      </w:r>
      <w:r w:rsidR="00D52E16">
        <w:rPr>
          <w:lang w:val="en-US"/>
        </w:rPr>
        <w:t>N</w:t>
      </w:r>
      <w:proofErr w:type="spellStart"/>
      <w:r w:rsidR="00D52E16">
        <w:t>го</w:t>
      </w:r>
      <w:proofErr w:type="spellEnd"/>
      <w:r w:rsidR="00D52E16">
        <w:t xml:space="preserve"> ордера должна быть выше предыдущих при </w:t>
      </w:r>
      <w:r w:rsidR="00D52E16">
        <w:rPr>
          <w:lang w:val="en-US"/>
        </w:rPr>
        <w:t>SELL</w:t>
      </w:r>
      <w:r w:rsidR="00D52E16" w:rsidRPr="00D52E16">
        <w:t xml:space="preserve"> </w:t>
      </w:r>
      <w:r w:rsidR="00D52E16">
        <w:t xml:space="preserve">направлении, и ниже при </w:t>
      </w:r>
      <w:r w:rsidR="00D52E16">
        <w:rPr>
          <w:lang w:val="en-US"/>
        </w:rPr>
        <w:t>BUY</w:t>
      </w:r>
      <w:r w:rsidR="00D52E16">
        <w:t>, если в параметрах выбран вход по условия</w:t>
      </w:r>
      <w:proofErr w:type="gramStart"/>
      <w:r w:rsidR="00D52E16">
        <w:t xml:space="preserve"> А</w:t>
      </w:r>
      <w:proofErr w:type="gramEnd"/>
      <w:r w:rsidR="00D52E16">
        <w:t xml:space="preserve"> или Б. Если нет, то </w:t>
      </w:r>
      <w:r w:rsidR="00452E6B">
        <w:t xml:space="preserve">вход произвести с </w:t>
      </w:r>
      <w:r w:rsidR="00452E6B">
        <w:rPr>
          <w:lang w:val="en-US"/>
        </w:rPr>
        <w:t>N</w:t>
      </w:r>
      <w:r w:rsidR="00452E6B" w:rsidRPr="00452E6B">
        <w:t xml:space="preserve"> </w:t>
      </w:r>
      <w:r w:rsidR="00452E6B">
        <w:t>ордером не зависимо от цены.</w:t>
      </w:r>
    </w:p>
    <w:p w:rsidR="00432290" w:rsidRDefault="00432290" w:rsidP="003A1C01">
      <w:pPr>
        <w:ind w:firstLine="708"/>
      </w:pPr>
      <w:r>
        <w:lastRenderedPageBreak/>
        <w:t>При закрытии</w:t>
      </w:r>
      <w:r w:rsidR="00B8268E">
        <w:t xml:space="preserve"> ВСЕХ</w:t>
      </w:r>
      <w:r>
        <w:t xml:space="preserve"> отслеживаемых ордеров (корзины </w:t>
      </w:r>
      <w:proofErr w:type="spellStart"/>
      <w:r>
        <w:t>орднров</w:t>
      </w:r>
      <w:proofErr w:type="spellEnd"/>
      <w:r>
        <w:t xml:space="preserve"> </w:t>
      </w:r>
      <w:proofErr w:type="spellStart"/>
      <w:proofErr w:type="gramStart"/>
      <w:r>
        <w:t>др</w:t>
      </w:r>
      <w:proofErr w:type="spellEnd"/>
      <w:proofErr w:type="gramEnd"/>
      <w:r>
        <w:t xml:space="preserve"> советника) советник закрывает свой, п</w:t>
      </w:r>
      <w:r>
        <w:t xml:space="preserve">ри этом высылается </w:t>
      </w:r>
      <w:proofErr w:type="spellStart"/>
      <w:r>
        <w:t>аларм</w:t>
      </w:r>
      <w:proofErr w:type="spellEnd"/>
      <w:r>
        <w:t xml:space="preserve"> на почту, адрес задается в параметрах. </w:t>
      </w:r>
    </w:p>
    <w:p w:rsidR="00B8268E" w:rsidRDefault="00B8268E" w:rsidP="003A1C01">
      <w:pPr>
        <w:ind w:firstLine="708"/>
      </w:pPr>
      <w:r>
        <w:t>Запись в логе событий советника о входе/выходе.</w:t>
      </w:r>
    </w:p>
    <w:p w:rsidR="00432290" w:rsidRDefault="00432290" w:rsidP="000B54A2">
      <w:r>
        <w:t>Условия входа</w:t>
      </w:r>
    </w:p>
    <w:p w:rsidR="00432290" w:rsidRDefault="00872E41" w:rsidP="00432290">
      <w:pPr>
        <w:pStyle w:val="a3"/>
        <w:numPr>
          <w:ilvl w:val="0"/>
          <w:numId w:val="3"/>
        </w:numPr>
      </w:pPr>
      <w:r>
        <w:t>Вход е</w:t>
      </w:r>
      <w:r w:rsidR="003A1C01">
        <w:t>сли о</w:t>
      </w:r>
      <w:r w:rsidR="00432290">
        <w:t xml:space="preserve">ткрыто </w:t>
      </w:r>
      <w:r w:rsidR="00432290">
        <w:rPr>
          <w:lang w:val="en-US"/>
        </w:rPr>
        <w:t>N</w:t>
      </w:r>
      <w:r w:rsidR="00432290">
        <w:t xml:space="preserve"> (задается в параметрах)</w:t>
      </w:r>
      <w:r w:rsidR="00432290" w:rsidRPr="00432290">
        <w:t xml:space="preserve"> </w:t>
      </w:r>
      <w:r w:rsidR="00432290">
        <w:t xml:space="preserve">позиций в одном направлении с </w:t>
      </w:r>
      <w:proofErr w:type="gramStart"/>
      <w:r w:rsidR="00432290">
        <w:t>одинаковым</w:t>
      </w:r>
      <w:proofErr w:type="gramEnd"/>
      <w:r w:rsidR="00432290">
        <w:t xml:space="preserve"> </w:t>
      </w:r>
      <w:proofErr w:type="spellStart"/>
      <w:r w:rsidR="00432290">
        <w:t>магиком</w:t>
      </w:r>
      <w:proofErr w:type="spellEnd"/>
      <w:r w:rsidR="00432290">
        <w:t>.</w:t>
      </w:r>
    </w:p>
    <w:p w:rsidR="00452E6B" w:rsidRDefault="00452E6B" w:rsidP="00452E6B">
      <w:pPr>
        <w:pStyle w:val="a3"/>
      </w:pPr>
      <w:r>
        <w:t>Если в параметрах выбран вход по</w:t>
      </w:r>
      <w:proofErr w:type="gramStart"/>
      <w:r>
        <w:t xml:space="preserve"> А</w:t>
      </w:r>
      <w:proofErr w:type="gramEnd"/>
      <w:r>
        <w:t xml:space="preserve"> или Б то проверять цену ордеров по условиям:</w:t>
      </w:r>
    </w:p>
    <w:p w:rsidR="007D79B7" w:rsidRPr="007D79B7" w:rsidRDefault="007D79B7" w:rsidP="007D79B7">
      <w:pPr>
        <w:pStyle w:val="a3"/>
        <w:numPr>
          <w:ilvl w:val="0"/>
          <w:numId w:val="3"/>
        </w:numPr>
      </w:pPr>
      <w:r>
        <w:t>Не входить если</w:t>
      </w:r>
      <w:bookmarkStart w:id="0" w:name="_GoBack"/>
      <w:bookmarkEnd w:id="0"/>
      <w:r>
        <w:t xml:space="preserve"> цена позиции </w:t>
      </w:r>
      <w:r>
        <w:rPr>
          <w:lang w:val="en-US"/>
        </w:rPr>
        <w:t>N</w:t>
      </w:r>
      <w:r w:rsidRPr="00432290">
        <w:t xml:space="preserve"> </w:t>
      </w:r>
      <w:r w:rsidR="00872E41">
        <w:t xml:space="preserve">меньше цены предыдущих ордеров </w:t>
      </w:r>
      <w:r>
        <w:t xml:space="preserve"> при сделках </w:t>
      </w:r>
      <w:r>
        <w:rPr>
          <w:lang w:val="en-US"/>
        </w:rPr>
        <w:t>SELL</w:t>
      </w:r>
      <w:r w:rsidRPr="007D79B7">
        <w:t xml:space="preserve">. </w:t>
      </w:r>
    </w:p>
    <w:p w:rsidR="008806F1" w:rsidRPr="008806F1" w:rsidRDefault="007D79B7" w:rsidP="008806F1">
      <w:pPr>
        <w:pStyle w:val="a3"/>
        <w:numPr>
          <w:ilvl w:val="0"/>
          <w:numId w:val="3"/>
        </w:numPr>
      </w:pPr>
      <w:r>
        <w:t xml:space="preserve">Не входить если цена позиции </w:t>
      </w:r>
      <w:r>
        <w:rPr>
          <w:lang w:val="en-US"/>
        </w:rPr>
        <w:t>N</w:t>
      </w:r>
      <w:r w:rsidRPr="00432290">
        <w:t xml:space="preserve"> </w:t>
      </w:r>
      <w:r>
        <w:t>больше</w:t>
      </w:r>
      <w:r>
        <w:t xml:space="preserve"> цены предыдущ</w:t>
      </w:r>
      <w:r w:rsidR="00872E41">
        <w:t>их ордеров</w:t>
      </w:r>
      <w:r>
        <w:t xml:space="preserve"> при сделках </w:t>
      </w:r>
      <w:r>
        <w:rPr>
          <w:lang w:val="en-US"/>
        </w:rPr>
        <w:t>BUY</w:t>
      </w:r>
      <w:r w:rsidRPr="007D79B7">
        <w:t xml:space="preserve">. </w:t>
      </w:r>
    </w:p>
    <w:p w:rsidR="008806F1" w:rsidRDefault="00872E41" w:rsidP="008806F1">
      <w:pPr>
        <w:pStyle w:val="a3"/>
        <w:numPr>
          <w:ilvl w:val="0"/>
          <w:numId w:val="3"/>
        </w:numPr>
      </w:pPr>
      <w:r>
        <w:t>Если</w:t>
      </w:r>
      <w:r w:rsidR="008806F1">
        <w:t xml:space="preserve"> был отклонен вход по условиям </w:t>
      </w:r>
      <w:r w:rsidR="008806F1" w:rsidRPr="008806F1">
        <w:t>2</w:t>
      </w:r>
      <w:r w:rsidR="008806F1">
        <w:t>/</w:t>
      </w:r>
      <w:r w:rsidR="008806F1" w:rsidRPr="008806F1">
        <w:t>3</w:t>
      </w:r>
      <w:r>
        <w:t xml:space="preserve">, но следующий ордер </w:t>
      </w:r>
      <w:r w:rsidRPr="008806F1">
        <w:rPr>
          <w:lang w:val="en-US"/>
        </w:rPr>
        <w:t>N</w:t>
      </w:r>
      <w:r w:rsidRPr="00872E41">
        <w:t xml:space="preserve">+1,2… </w:t>
      </w:r>
      <w:r>
        <w:t>цена которого не у</w:t>
      </w:r>
      <w:r w:rsidR="008806F1">
        <w:t xml:space="preserve">довлетворяет условиям </w:t>
      </w:r>
      <w:r w:rsidR="008806F1" w:rsidRPr="008806F1">
        <w:t>2</w:t>
      </w:r>
      <w:r w:rsidR="008806F1">
        <w:t>/</w:t>
      </w:r>
      <w:r w:rsidR="008806F1" w:rsidRPr="008806F1">
        <w:t>3</w:t>
      </w:r>
      <w:r w:rsidR="008806F1">
        <w:t>, то произвести вход:</w:t>
      </w:r>
    </w:p>
    <w:p w:rsidR="008806F1" w:rsidRDefault="008806F1" w:rsidP="008806F1">
      <w:pPr>
        <w:pStyle w:val="a3"/>
        <w:numPr>
          <w:ilvl w:val="1"/>
          <w:numId w:val="3"/>
        </w:numPr>
      </w:pPr>
      <w:r>
        <w:t>Н</w:t>
      </w:r>
      <w:r w:rsidR="00872E41">
        <w:t xml:space="preserve">а </w:t>
      </w:r>
      <w:r w:rsidR="00872E41" w:rsidRPr="008806F1">
        <w:rPr>
          <w:lang w:val="en-US"/>
        </w:rPr>
        <w:t>N</w:t>
      </w:r>
      <w:r w:rsidR="00872E41" w:rsidRPr="00872E41">
        <w:t xml:space="preserve">+1,2… </w:t>
      </w:r>
      <w:r w:rsidR="00872E41">
        <w:t xml:space="preserve">открытой позиции. То есть если было открыто уже </w:t>
      </w:r>
      <w:r w:rsidR="00872E41" w:rsidRPr="008806F1">
        <w:rPr>
          <w:lang w:val="en-US"/>
        </w:rPr>
        <w:t>N</w:t>
      </w:r>
      <w:r w:rsidR="00872E41" w:rsidRPr="00872E41">
        <w:t xml:space="preserve"> </w:t>
      </w:r>
      <w:r w:rsidR="00872E41">
        <w:t>ордеров, но не было условий для входа, то мы проверяем условия для входа при открытии следующего ордера.</w:t>
      </w:r>
    </w:p>
    <w:p w:rsidR="008806F1" w:rsidRPr="008806F1" w:rsidRDefault="008806F1" w:rsidP="008806F1">
      <w:pPr>
        <w:pStyle w:val="a3"/>
        <w:numPr>
          <w:ilvl w:val="1"/>
          <w:numId w:val="3"/>
        </w:numPr>
      </w:pPr>
      <w:r>
        <w:t xml:space="preserve">При достижении цены ордера с максимальной ценой при </w:t>
      </w:r>
      <w:r>
        <w:rPr>
          <w:lang w:val="en-US"/>
        </w:rPr>
        <w:t>SELL</w:t>
      </w:r>
      <w:r>
        <w:t xml:space="preserve">, или минимальной при </w:t>
      </w:r>
      <w:r>
        <w:rPr>
          <w:lang w:val="en-US"/>
        </w:rPr>
        <w:t>Buy</w:t>
      </w:r>
      <w:r w:rsidRPr="008806F1">
        <w:t>.</w:t>
      </w:r>
    </w:p>
    <w:p w:rsidR="007D79B7" w:rsidRDefault="007D79B7" w:rsidP="007D79B7">
      <w:pPr>
        <w:pStyle w:val="a3"/>
        <w:numPr>
          <w:ilvl w:val="0"/>
          <w:numId w:val="3"/>
        </w:numPr>
      </w:pPr>
      <w:r>
        <w:t>Не входить заново если открыт свой ордер</w:t>
      </w:r>
      <w:proofErr w:type="gramStart"/>
      <w:r>
        <w:t>.</w:t>
      </w:r>
      <w:proofErr w:type="gramEnd"/>
      <w:r>
        <w:t xml:space="preserve"> (</w:t>
      </w:r>
      <w:proofErr w:type="gramStart"/>
      <w:r>
        <w:t>е</w:t>
      </w:r>
      <w:proofErr w:type="gramEnd"/>
      <w:r>
        <w:t xml:space="preserve">сли вдруг по отлеживаемому инструменту была закрыта позиция и стало </w:t>
      </w:r>
      <w:r>
        <w:rPr>
          <w:lang w:val="en-US"/>
        </w:rPr>
        <w:t>N</w:t>
      </w:r>
      <w:r>
        <w:t xml:space="preserve">-1, а после опять открыта позиция и стало </w:t>
      </w:r>
      <w:r>
        <w:rPr>
          <w:lang w:val="en-US"/>
        </w:rPr>
        <w:t>N</w:t>
      </w:r>
      <w:r>
        <w:t xml:space="preserve">, входить НЕ НУЖНО, ждем пока не закрыты ВСЕ позиции по данному инструменту и свой ордер тоже). </w:t>
      </w:r>
    </w:p>
    <w:p w:rsidR="007D79B7" w:rsidRDefault="007D79B7" w:rsidP="007D79B7">
      <w:pPr>
        <w:pStyle w:val="a3"/>
        <w:numPr>
          <w:ilvl w:val="0"/>
          <w:numId w:val="3"/>
        </w:numPr>
      </w:pPr>
      <w:r>
        <w:t xml:space="preserve">Не входить </w:t>
      </w:r>
      <w:proofErr w:type="gramStart"/>
      <w:r>
        <w:t>заново</w:t>
      </w:r>
      <w:proofErr w:type="gramEnd"/>
      <w:r>
        <w:t xml:space="preserve"> если открыта позиция </w:t>
      </w:r>
      <w:r>
        <w:rPr>
          <w:lang w:val="en-US"/>
        </w:rPr>
        <w:t>N</w:t>
      </w:r>
      <w:r w:rsidRPr="007D79B7">
        <w:t>+1,2…</w:t>
      </w:r>
      <w:r>
        <w:t xml:space="preserve"> , пока не был выполнен выход.</w:t>
      </w:r>
    </w:p>
    <w:p w:rsidR="007D79B7" w:rsidRDefault="007D79B7" w:rsidP="007D79B7">
      <w:r>
        <w:t>Условия выхода</w:t>
      </w:r>
    </w:p>
    <w:p w:rsidR="007D79B7" w:rsidRPr="00EE6ABA" w:rsidRDefault="007D79B7" w:rsidP="003A1C01">
      <w:pPr>
        <w:pStyle w:val="a3"/>
        <w:numPr>
          <w:ilvl w:val="0"/>
          <w:numId w:val="4"/>
        </w:numPr>
      </w:pPr>
      <w:r>
        <w:t>Когда закрылись ВСЕ  позиции по отслеживаемому инструменту, то</w:t>
      </w:r>
      <w:r w:rsidR="00B8268E">
        <w:t xml:space="preserve"> </w:t>
      </w:r>
      <w:r>
        <w:t>есть остался только свой</w:t>
      </w:r>
      <w:r w:rsidR="00B8268E">
        <w:t xml:space="preserve"> ордер</w:t>
      </w:r>
      <w:r>
        <w:t>.</w:t>
      </w:r>
    </w:p>
    <w:p w:rsidR="00EE6ABA" w:rsidRDefault="00EE6ABA" w:rsidP="00EE6ABA"/>
    <w:p w:rsidR="00EE6ABA" w:rsidRDefault="00EE6ABA" w:rsidP="00EE6ABA">
      <w:r>
        <w:t xml:space="preserve">Пример </w:t>
      </w:r>
    </w:p>
    <w:p w:rsidR="009038AC" w:rsidRDefault="009038AC" w:rsidP="00EE6ABA">
      <w:r>
        <w:t>Стандартный вход</w:t>
      </w:r>
    </w:p>
    <w:p w:rsidR="00EE6ABA" w:rsidRDefault="00EE6ABA" w:rsidP="00EE6ABA">
      <w:r>
        <w:rPr>
          <w:noProof/>
          <w:lang w:eastAsia="ru-RU"/>
        </w:rPr>
        <w:drawing>
          <wp:inline distT="0" distB="0" distL="0" distR="0">
            <wp:extent cx="3372307" cy="1483127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2468" cy="1483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38AC" w:rsidRDefault="009038AC" w:rsidP="00EE6ABA">
      <w:r>
        <w:t xml:space="preserve">Если было </w:t>
      </w:r>
      <w:r>
        <w:rPr>
          <w:lang w:val="en-US"/>
        </w:rPr>
        <w:t>N</w:t>
      </w:r>
      <w:r w:rsidRPr="009038AC">
        <w:t xml:space="preserve">  </w:t>
      </w:r>
      <w:r>
        <w:t>ордеров, но не было входа</w:t>
      </w:r>
    </w:p>
    <w:p w:rsidR="009038AC" w:rsidRDefault="009038AC" w:rsidP="00EE6ABA">
      <w:r>
        <w:t>Вариант</w:t>
      </w:r>
      <w:proofErr w:type="gramStart"/>
      <w:r>
        <w:t xml:space="preserve"> А</w:t>
      </w:r>
      <w:proofErr w:type="gramEnd"/>
      <w:r>
        <w:t xml:space="preserve"> и Б</w:t>
      </w:r>
    </w:p>
    <w:p w:rsidR="009038AC" w:rsidRPr="009038AC" w:rsidRDefault="009038AC" w:rsidP="00EE6ABA">
      <w:r>
        <w:rPr>
          <w:noProof/>
          <w:lang w:eastAsia="ru-RU"/>
        </w:rPr>
        <w:lastRenderedPageBreak/>
        <w:drawing>
          <wp:inline distT="0" distB="0" distL="0" distR="0">
            <wp:extent cx="5932805" cy="143383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1433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038AC" w:rsidRPr="009038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02087E"/>
    <w:multiLevelType w:val="hybridMultilevel"/>
    <w:tmpl w:val="B30C52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DB4267"/>
    <w:multiLevelType w:val="hybridMultilevel"/>
    <w:tmpl w:val="0FB610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7103C2"/>
    <w:multiLevelType w:val="hybridMultilevel"/>
    <w:tmpl w:val="EAA200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610805"/>
    <w:multiLevelType w:val="hybridMultilevel"/>
    <w:tmpl w:val="009A76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244"/>
    <w:rsid w:val="000B54A2"/>
    <w:rsid w:val="003A1C01"/>
    <w:rsid w:val="00432290"/>
    <w:rsid w:val="00452E6B"/>
    <w:rsid w:val="00693357"/>
    <w:rsid w:val="006D556D"/>
    <w:rsid w:val="00774632"/>
    <w:rsid w:val="007D79B7"/>
    <w:rsid w:val="00872E41"/>
    <w:rsid w:val="008806F1"/>
    <w:rsid w:val="009038AC"/>
    <w:rsid w:val="00B8268E"/>
    <w:rsid w:val="00D52E16"/>
    <w:rsid w:val="00EB6244"/>
    <w:rsid w:val="00EE6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624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E6A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6A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624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E6A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6A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490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xxxxxxxxxxxxxxxxxxxxxxxxxxxxxxxxx</dc:creator>
  <cp:lastModifiedBy>xxxxxxxxxxxxxxxxxxxxxxxxxxxxxxxxx</cp:lastModifiedBy>
  <cp:revision>7</cp:revision>
  <dcterms:created xsi:type="dcterms:W3CDTF">2016-10-06T04:05:00Z</dcterms:created>
  <dcterms:modified xsi:type="dcterms:W3CDTF">2016-10-06T05:57:00Z</dcterms:modified>
</cp:coreProperties>
</file>