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C1B" w:rsidRPr="00B451F2" w:rsidRDefault="00B451F2" w:rsidP="00B451F2">
      <w:pPr>
        <w:shd w:val="clear" w:color="auto" w:fill="FFFFFF"/>
        <w:spacing w:before="100" w:beforeAutospacing="1" w:after="100" w:afterAutospacing="1" w:line="416" w:lineRule="atLeast"/>
        <w:jc w:val="center"/>
        <w:outlineLvl w:val="0"/>
        <w:rPr>
          <w:sz w:val="32"/>
          <w:szCs w:val="32"/>
        </w:rPr>
      </w:pPr>
      <w:proofErr w:type="spellStart"/>
      <w:r w:rsidRPr="00B451F2">
        <w:rPr>
          <w:rFonts w:ascii="Segoe UI" w:eastAsia="Times New Roman" w:hAnsi="Segoe UI" w:cs="Segoe UI"/>
          <w:kern w:val="36"/>
          <w:sz w:val="32"/>
          <w:szCs w:val="32"/>
          <w:lang w:eastAsia="ru-RU"/>
        </w:rPr>
        <w:t>Exp</w:t>
      </w:r>
      <w:proofErr w:type="spellEnd"/>
      <w:r w:rsidRPr="00B451F2">
        <w:rPr>
          <w:rFonts w:ascii="Segoe UI" w:eastAsia="Times New Roman" w:hAnsi="Segoe UI" w:cs="Segoe UI"/>
          <w:kern w:val="36"/>
          <w:sz w:val="32"/>
          <w:szCs w:val="32"/>
          <w:lang w:eastAsia="ru-RU"/>
        </w:rPr>
        <w:t xml:space="preserve"> - </w:t>
      </w:r>
      <w:proofErr w:type="spellStart"/>
      <w:r w:rsidRPr="00B451F2">
        <w:rPr>
          <w:rFonts w:ascii="Segoe UI" w:eastAsia="Times New Roman" w:hAnsi="Segoe UI" w:cs="Segoe UI"/>
          <w:kern w:val="36"/>
          <w:sz w:val="32"/>
          <w:szCs w:val="32"/>
          <w:lang w:eastAsia="ru-RU"/>
        </w:rPr>
        <w:t>TickSniper</w:t>
      </w:r>
      <w:proofErr w:type="spellEnd"/>
      <w:r w:rsidRPr="00B451F2">
        <w:rPr>
          <w:rFonts w:ascii="Segoe UI" w:eastAsia="Times New Roman" w:hAnsi="Segoe UI" w:cs="Segoe UI"/>
          <w:kern w:val="36"/>
          <w:sz w:val="32"/>
          <w:szCs w:val="32"/>
          <w:lang w:eastAsia="ru-RU"/>
        </w:rPr>
        <w:t xml:space="preserve"> и GOOD SANTA Автоматический советник. Тиковый </w:t>
      </w:r>
      <w:proofErr w:type="spellStart"/>
      <w:r w:rsidRPr="00B451F2">
        <w:rPr>
          <w:rFonts w:ascii="Segoe UI" w:eastAsia="Times New Roman" w:hAnsi="Segoe UI" w:cs="Segoe UI"/>
          <w:kern w:val="36"/>
          <w:sz w:val="32"/>
          <w:szCs w:val="32"/>
          <w:lang w:eastAsia="ru-RU"/>
        </w:rPr>
        <w:t>скальпер</w:t>
      </w:r>
      <w:proofErr w:type="spellEnd"/>
    </w:p>
    <w:p w:rsidR="00B451F2" w:rsidRDefault="00B451F2">
      <w:hyperlink r:id="rId4" w:history="1">
        <w:r>
          <w:rPr>
            <w:rStyle w:val="a3"/>
          </w:rPr>
          <w:t>https://www.expforex.com/publ/ea_from_expforex/exp_ticksniper_polnaja_instrukcija/4-1-0-168</w:t>
        </w:r>
      </w:hyperlink>
    </w:p>
    <w:p w:rsidR="00B451F2" w:rsidRPr="00B451F2" w:rsidRDefault="00B451F2" w:rsidP="00B451F2">
      <w:pPr>
        <w:shd w:val="clear" w:color="auto" w:fill="FFFFFF"/>
        <w:spacing w:before="100" w:beforeAutospacing="1" w:after="100" w:afterAutospacing="1" w:line="723" w:lineRule="atLeast"/>
        <w:outlineLvl w:val="2"/>
        <w:rPr>
          <w:rFonts w:ascii="Segoe UI" w:eastAsia="Times New Roman" w:hAnsi="Segoe UI" w:cs="Segoe UI"/>
          <w:sz w:val="27"/>
          <w:szCs w:val="27"/>
          <w:lang w:eastAsia="ru-RU"/>
        </w:rPr>
      </w:pPr>
      <w:bookmarkStart w:id="0" w:name="8"/>
      <w:r w:rsidRPr="00B451F2">
        <w:rPr>
          <w:rFonts w:ascii="Segoe UI" w:eastAsia="Times New Roman" w:hAnsi="Segoe UI" w:cs="Segoe UI"/>
          <w:color w:val="039BE5"/>
          <w:sz w:val="27"/>
          <w:szCs w:val="27"/>
          <w:lang w:eastAsia="ru-RU"/>
        </w:rPr>
        <w:t>Внешние переменные и настройки</w:t>
      </w:r>
      <w:bookmarkEnd w:id="0"/>
    </w:p>
    <w:tbl>
      <w:tblPr>
        <w:tblW w:w="16152" w:type="dxa"/>
        <w:shd w:val="clear" w:color="auto" w:fill="FFFFFF"/>
        <w:tblCellMar>
          <w:top w:w="12" w:type="dxa"/>
          <w:left w:w="12" w:type="dxa"/>
          <w:bottom w:w="12" w:type="dxa"/>
          <w:right w:w="12" w:type="dxa"/>
        </w:tblCellMar>
        <w:tblLook w:val="04A0" w:firstRow="1" w:lastRow="0" w:firstColumn="1" w:lastColumn="0" w:noHBand="0" w:noVBand="1"/>
      </w:tblPr>
      <w:tblGrid>
        <w:gridCol w:w="5485"/>
        <w:gridCol w:w="10667"/>
      </w:tblGrid>
      <w:tr w:rsidR="00B451F2" w:rsidRPr="00B451F2" w:rsidTr="00B451F2">
        <w:trPr>
          <w:tblHeader/>
        </w:trPr>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b/>
                <w:bCs/>
                <w:sz w:val="23"/>
                <w:szCs w:val="23"/>
                <w:lang w:eastAsia="ru-RU"/>
              </w:rPr>
            </w:pPr>
            <w:r w:rsidRPr="00B451F2">
              <w:rPr>
                <w:rFonts w:ascii="Segoe UI" w:eastAsia="Times New Roman" w:hAnsi="Segoe UI" w:cs="Segoe UI"/>
                <w:b/>
                <w:bCs/>
                <w:sz w:val="23"/>
                <w:szCs w:val="23"/>
                <w:lang w:eastAsia="ru-RU"/>
              </w:rPr>
              <w:t>Название</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b/>
                <w:bCs/>
                <w:sz w:val="23"/>
                <w:szCs w:val="23"/>
                <w:lang w:eastAsia="ru-RU"/>
              </w:rPr>
            </w:pPr>
            <w:r w:rsidRPr="00B451F2">
              <w:rPr>
                <w:rFonts w:ascii="Segoe UI" w:eastAsia="Times New Roman" w:hAnsi="Segoe UI" w:cs="Segoe UI"/>
                <w:b/>
                <w:bCs/>
                <w:sz w:val="23"/>
                <w:szCs w:val="23"/>
                <w:lang w:eastAsia="ru-RU"/>
              </w:rPr>
              <w:t>Описание</w:t>
            </w:r>
          </w:p>
        </w:tc>
      </w:tr>
      <w:tr w:rsidR="00B451F2" w:rsidRPr="00B451F2" w:rsidTr="00B451F2">
        <w:trPr>
          <w:tblHeader/>
        </w:trPr>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b/>
                <w:bCs/>
                <w:sz w:val="23"/>
                <w:szCs w:val="23"/>
                <w:lang w:eastAsia="ru-RU"/>
              </w:rPr>
            </w:pPr>
            <w:proofErr w:type="spellStart"/>
            <w:r w:rsidRPr="00B451F2">
              <w:rPr>
                <w:rFonts w:ascii="Segoe UI" w:eastAsia="Times New Roman" w:hAnsi="Segoe UI" w:cs="Segoe UI"/>
                <w:b/>
                <w:bCs/>
                <w:color w:val="FFFFFF"/>
                <w:sz w:val="24"/>
                <w:szCs w:val="24"/>
                <w:lang w:eastAsia="ru-RU"/>
              </w:rPr>
              <w:t>General</w:t>
            </w:r>
            <w:proofErr w:type="spellEnd"/>
            <w:r w:rsidRPr="00B451F2">
              <w:rPr>
                <w:rFonts w:ascii="Segoe UI" w:eastAsia="Times New Roman" w:hAnsi="Segoe UI" w:cs="Segoe UI"/>
                <w:b/>
                <w:bCs/>
                <w:color w:val="FFFFFF"/>
                <w:sz w:val="24"/>
                <w:szCs w:val="24"/>
                <w:lang w:eastAsia="ru-RU"/>
              </w:rPr>
              <w:t xml:space="preserve"> </w:t>
            </w:r>
            <w:proofErr w:type="spellStart"/>
            <w:r w:rsidRPr="00B451F2">
              <w:rPr>
                <w:rFonts w:ascii="Segoe UI" w:eastAsia="Times New Roman" w:hAnsi="Segoe UI" w:cs="Segoe UI"/>
                <w:b/>
                <w:bCs/>
                <w:color w:val="FFFFFF"/>
                <w:sz w:val="24"/>
                <w:szCs w:val="24"/>
                <w:lang w:eastAsia="ru-RU"/>
              </w:rPr>
              <w:t>Settings</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TypeFilling</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Тип заливки позиций и ордеров. </w:t>
            </w:r>
            <w:r w:rsidRPr="00B451F2">
              <w:rPr>
                <w:rFonts w:ascii="Segoe UI" w:eastAsia="Times New Roman" w:hAnsi="Segoe UI" w:cs="Segoe UI"/>
                <w:sz w:val="23"/>
                <w:szCs w:val="23"/>
                <w:lang w:eastAsia="ru-RU"/>
              </w:rPr>
              <w:br/>
              <w:t>Используется для МТ5 терминала.</w:t>
            </w:r>
            <w:r w:rsidRPr="00B451F2">
              <w:rPr>
                <w:rFonts w:ascii="Segoe UI" w:eastAsia="Times New Roman" w:hAnsi="Segoe UI" w:cs="Segoe UI"/>
                <w:sz w:val="23"/>
                <w:szCs w:val="23"/>
                <w:lang w:eastAsia="ru-RU"/>
              </w:rPr>
              <w:br/>
              <w:t>В режиме AUTO - советник пытается определить тип заливки автоматически. Но, в некоторых ситуациях Вам необходимо самому установить нужный тип заливки. </w:t>
            </w:r>
            <w:r w:rsidRPr="00B451F2">
              <w:rPr>
                <w:rFonts w:ascii="Segoe UI" w:eastAsia="Times New Roman" w:hAnsi="Segoe UI" w:cs="Segoe UI"/>
                <w:sz w:val="23"/>
                <w:szCs w:val="23"/>
                <w:lang w:eastAsia="ru-RU"/>
              </w:rPr>
              <w:br/>
              <w:t>Если при открытии позиции Вы получаете ошибку </w:t>
            </w:r>
            <w:r w:rsidRPr="00B451F2">
              <w:rPr>
                <w:rFonts w:ascii="Segoe UI" w:eastAsia="Times New Roman" w:hAnsi="Segoe UI" w:cs="Segoe UI"/>
                <w:sz w:val="23"/>
                <w:szCs w:val="23"/>
                <w:lang w:eastAsia="ru-RU"/>
              </w:rPr>
              <w:br/>
            </w:r>
            <w:r w:rsidRPr="00B451F2">
              <w:rPr>
                <w:rFonts w:ascii="Segoe UI" w:eastAsia="Times New Roman" w:hAnsi="Segoe UI" w:cs="Segoe UI"/>
                <w:sz w:val="23"/>
                <w:szCs w:val="23"/>
                <w:lang w:eastAsia="ru-RU"/>
              </w:rPr>
              <w:br/>
              <w:t>10030</w:t>
            </w:r>
            <w:r w:rsidRPr="00B451F2">
              <w:rPr>
                <w:rFonts w:ascii="Segoe UI" w:eastAsia="Times New Roman" w:hAnsi="Segoe UI" w:cs="Segoe UI"/>
                <w:sz w:val="23"/>
                <w:szCs w:val="23"/>
                <w:lang w:eastAsia="ru-RU"/>
              </w:rPr>
              <w:br/>
              <w:t>TRADE_RETCODE_INVALID_FILL</w:t>
            </w:r>
            <w:r w:rsidRPr="00B451F2">
              <w:rPr>
                <w:rFonts w:ascii="Segoe UI" w:eastAsia="Times New Roman" w:hAnsi="Segoe UI" w:cs="Segoe UI"/>
                <w:sz w:val="23"/>
                <w:szCs w:val="23"/>
                <w:lang w:eastAsia="ru-RU"/>
              </w:rPr>
              <w:br/>
              <w:t xml:space="preserve">Указан </w:t>
            </w:r>
            <w:proofErr w:type="spellStart"/>
            <w:r w:rsidRPr="00B451F2">
              <w:rPr>
                <w:rFonts w:ascii="Segoe UI" w:eastAsia="Times New Roman" w:hAnsi="Segoe UI" w:cs="Segoe UI"/>
                <w:sz w:val="23"/>
                <w:szCs w:val="23"/>
                <w:lang w:eastAsia="ru-RU"/>
              </w:rPr>
              <w:t>неподерживаемый</w:t>
            </w:r>
            <w:proofErr w:type="spellEnd"/>
            <w:r w:rsidRPr="00B451F2">
              <w:rPr>
                <w:rFonts w:ascii="Segoe UI" w:eastAsia="Times New Roman" w:hAnsi="Segoe UI" w:cs="Segoe UI"/>
                <w:sz w:val="23"/>
                <w:szCs w:val="23"/>
                <w:lang w:eastAsia="ru-RU"/>
              </w:rPr>
              <w:t xml:space="preserve"> тип исполнения ордера по остатку </w:t>
            </w:r>
            <w:r w:rsidRPr="00B451F2">
              <w:rPr>
                <w:rFonts w:ascii="Segoe UI" w:eastAsia="Times New Roman" w:hAnsi="Segoe UI" w:cs="Segoe UI"/>
                <w:sz w:val="23"/>
                <w:szCs w:val="23"/>
                <w:lang w:eastAsia="ru-RU"/>
              </w:rPr>
              <w:br/>
              <w:t>Установите тот тип заливки, который указывает Ваш брокер.</w:t>
            </w:r>
            <w:r w:rsidRPr="00B451F2">
              <w:rPr>
                <w:rFonts w:ascii="Segoe UI" w:eastAsia="Times New Roman" w:hAnsi="Segoe UI" w:cs="Segoe UI"/>
                <w:sz w:val="23"/>
                <w:szCs w:val="23"/>
                <w:lang w:eastAsia="ru-RU"/>
              </w:rPr>
              <w:br/>
            </w:r>
            <w:r w:rsidRPr="00B451F2">
              <w:rPr>
                <w:rFonts w:ascii="Segoe UI" w:eastAsia="Times New Roman" w:hAnsi="Segoe UI" w:cs="Segoe UI"/>
                <w:sz w:val="23"/>
                <w:szCs w:val="23"/>
                <w:lang w:eastAsia="ru-RU"/>
              </w:rPr>
              <w:br/>
              <w:t>Пример:</w:t>
            </w:r>
            <w:r w:rsidRPr="00B451F2">
              <w:rPr>
                <w:rFonts w:ascii="Segoe UI" w:eastAsia="Times New Roman" w:hAnsi="Segoe UI" w:cs="Segoe UI"/>
                <w:sz w:val="23"/>
                <w:szCs w:val="23"/>
                <w:lang w:eastAsia="ru-RU"/>
              </w:rPr>
              <w:br/>
              <w:t> </w:t>
            </w:r>
            <w:proofErr w:type="spellStart"/>
            <w:r w:rsidRPr="00B451F2">
              <w:rPr>
                <w:rFonts w:ascii="Segoe UI" w:eastAsia="Times New Roman" w:hAnsi="Segoe UI" w:cs="Segoe UI"/>
                <w:sz w:val="23"/>
                <w:szCs w:val="23"/>
                <w:lang w:eastAsia="ru-RU"/>
              </w:rPr>
              <w:t>FillOrKill</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t>Данная политика исполнения означает, что ордер может быть исполнен исключительно в указанном объеме. Если на рынке в данный момент не присутствует достаточного объема финансового инструмента, то ордер не будет исполнен. Необходимый объем может быть составлен из нескольких предложений, доступных в данный момент на рынке. </w:t>
            </w:r>
            <w:r w:rsidRPr="00B451F2">
              <w:rPr>
                <w:rFonts w:ascii="Segoe UI" w:eastAsia="Times New Roman" w:hAnsi="Segoe UI" w:cs="Segoe UI"/>
                <w:sz w:val="23"/>
                <w:szCs w:val="23"/>
                <w:lang w:eastAsia="ru-RU"/>
              </w:rPr>
              <w:br/>
            </w:r>
            <w:r w:rsidRPr="00B451F2">
              <w:rPr>
                <w:rFonts w:ascii="Segoe UI" w:eastAsia="Times New Roman" w:hAnsi="Segoe UI" w:cs="Segoe UI"/>
                <w:sz w:val="23"/>
                <w:szCs w:val="23"/>
                <w:lang w:eastAsia="ru-RU"/>
              </w:rPr>
              <w:br/>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ImmediateOrCancel</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t xml:space="preserve">Означает согласие совершить сделку по максимально доступному на рынке объему в пределах указанного в ордере. В случае невозможности полного исполнения ордер будет исполнен на </w:t>
            </w:r>
            <w:r w:rsidRPr="00B451F2">
              <w:rPr>
                <w:rFonts w:ascii="Segoe UI" w:eastAsia="Times New Roman" w:hAnsi="Segoe UI" w:cs="Segoe UI"/>
                <w:sz w:val="23"/>
                <w:szCs w:val="23"/>
                <w:lang w:eastAsia="ru-RU"/>
              </w:rPr>
              <w:lastRenderedPageBreak/>
              <w:t>доступный объем, а не исполненный объем ордера будет отменен. </w:t>
            </w:r>
            <w:r w:rsidRPr="00B451F2">
              <w:rPr>
                <w:rFonts w:ascii="Segoe UI" w:eastAsia="Times New Roman" w:hAnsi="Segoe UI" w:cs="Segoe UI"/>
                <w:sz w:val="23"/>
                <w:szCs w:val="23"/>
                <w:lang w:eastAsia="ru-RU"/>
              </w:rPr>
              <w:br/>
            </w:r>
            <w:r w:rsidRPr="00B451F2">
              <w:rPr>
                <w:rFonts w:ascii="Segoe UI" w:eastAsia="Times New Roman" w:hAnsi="Segoe UI" w:cs="Segoe UI"/>
                <w:sz w:val="23"/>
                <w:szCs w:val="23"/>
                <w:lang w:eastAsia="ru-RU"/>
              </w:rPr>
              <w:br/>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Return</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t>Данный режим используется для рыночных, лимитных и стоп-лимитных ордеров, и только в режимах "Исполнение по рынку" и "Биржевое исполнение". В случае частичного исполнения рыночный или лимитный ордер с остаточным объемом не снимается, а продолжает действовать. </w:t>
            </w:r>
            <w:r w:rsidRPr="00B451F2">
              <w:rPr>
                <w:rFonts w:ascii="Segoe UI" w:eastAsia="Times New Roman" w:hAnsi="Segoe UI" w:cs="Segoe UI"/>
                <w:sz w:val="23"/>
                <w:szCs w:val="23"/>
                <w:lang w:eastAsia="ru-RU"/>
              </w:rPr>
              <w:br/>
              <w:t xml:space="preserve">Для стоп-лимит ордеров при активации будет создан соответствующий лимитный ордер с типом исполнения </w:t>
            </w:r>
            <w:proofErr w:type="spellStart"/>
            <w:r w:rsidRPr="00B451F2">
              <w:rPr>
                <w:rFonts w:ascii="Segoe UI" w:eastAsia="Times New Roman" w:hAnsi="Segoe UI" w:cs="Segoe UI"/>
                <w:sz w:val="23"/>
                <w:szCs w:val="23"/>
                <w:lang w:eastAsia="ru-RU"/>
              </w:rPr>
              <w:t>Return</w:t>
            </w:r>
            <w:proofErr w:type="spellEnd"/>
            <w:r w:rsidRPr="00B451F2">
              <w:rPr>
                <w:rFonts w:ascii="Segoe UI" w:eastAsia="Times New Roman" w:hAnsi="Segoe UI" w:cs="Segoe UI"/>
                <w:sz w:val="23"/>
                <w:szCs w:val="23"/>
                <w:lang w:eastAsia="ru-RU"/>
              </w:rPr>
              <w:t>.</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RoundingDigits</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Количество знаков после запятой при открытии позиции или ордера.</w:t>
            </w:r>
            <w:r w:rsidRPr="00B451F2">
              <w:rPr>
                <w:rFonts w:ascii="Segoe UI" w:eastAsia="Times New Roman" w:hAnsi="Segoe UI" w:cs="Segoe UI"/>
                <w:sz w:val="23"/>
                <w:szCs w:val="23"/>
                <w:lang w:eastAsia="ru-RU"/>
              </w:rPr>
              <w:br/>
              <w:t>Варианты выбора: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Without</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rounding</w:t>
            </w:r>
            <w:proofErr w:type="spellEnd"/>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To</w:t>
            </w:r>
            <w:proofErr w:type="spellEnd"/>
            <w:r w:rsidRPr="00B451F2">
              <w:rPr>
                <w:rFonts w:ascii="Segoe UI" w:eastAsia="Times New Roman" w:hAnsi="Segoe UI" w:cs="Segoe UI"/>
                <w:sz w:val="23"/>
                <w:szCs w:val="23"/>
                <w:lang w:eastAsia="ru-RU"/>
              </w:rPr>
              <w:t xml:space="preserve"> 1 </w:t>
            </w:r>
            <w:proofErr w:type="spellStart"/>
            <w:r w:rsidRPr="00B451F2">
              <w:rPr>
                <w:rFonts w:ascii="Segoe UI" w:eastAsia="Times New Roman" w:hAnsi="Segoe UI" w:cs="Segoe UI"/>
                <w:sz w:val="23"/>
                <w:szCs w:val="23"/>
                <w:lang w:eastAsia="ru-RU"/>
              </w:rPr>
              <w:t>digit</w:t>
            </w:r>
            <w:proofErr w:type="spellEnd"/>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To</w:t>
            </w:r>
            <w:proofErr w:type="spellEnd"/>
            <w:r w:rsidRPr="00B451F2">
              <w:rPr>
                <w:rFonts w:ascii="Segoe UI" w:eastAsia="Times New Roman" w:hAnsi="Segoe UI" w:cs="Segoe UI"/>
                <w:sz w:val="23"/>
                <w:szCs w:val="23"/>
                <w:lang w:eastAsia="ru-RU"/>
              </w:rPr>
              <w:t xml:space="preserve"> 2 </w:t>
            </w:r>
            <w:proofErr w:type="spellStart"/>
            <w:r w:rsidRPr="00B451F2">
              <w:rPr>
                <w:rFonts w:ascii="Segoe UI" w:eastAsia="Times New Roman" w:hAnsi="Segoe UI" w:cs="Segoe UI"/>
                <w:sz w:val="23"/>
                <w:szCs w:val="23"/>
                <w:lang w:eastAsia="ru-RU"/>
              </w:rPr>
              <w:t>digits</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FB3A45"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w:t>
            </w:r>
            <w:r w:rsidR="00B451F2" w:rsidRPr="00B451F2">
              <w:rPr>
                <w:rFonts w:ascii="Segoe UI" w:eastAsia="Times New Roman" w:hAnsi="Segoe UI" w:cs="Segoe UI"/>
                <w:sz w:val="23"/>
                <w:szCs w:val="23"/>
                <w:lang w:eastAsia="ru-RU"/>
              </w:rPr>
              <w:t>ypeorder</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Тип позиций для открытия по сигналам.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Trade_by_BUYSELL_Separate</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Позволяет одновременно торговать в две стороны.</w:t>
            </w:r>
            <w:r w:rsidRPr="00B451F2">
              <w:rPr>
                <w:rFonts w:ascii="Segoe UI" w:eastAsia="Times New Roman" w:hAnsi="Segoe UI" w:cs="Segoe UI"/>
                <w:sz w:val="23"/>
                <w:szCs w:val="23"/>
                <w:lang w:eastAsia="ru-RU"/>
              </w:rPr>
              <w:br/>
              <w:t>Если у нас открыта позиция BUY и поступил сигнал на открытие позиции SELL, советник откроет SELL и будет сопровождать 2 разных направления.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ClosePosifChange</w:t>
            </w:r>
            <w:proofErr w:type="spellEnd"/>
            <w:r w:rsidRPr="00B451F2">
              <w:rPr>
                <w:rFonts w:ascii="Segoe UI" w:eastAsia="Times New Roman" w:hAnsi="Segoe UI" w:cs="Segoe UI"/>
                <w:sz w:val="23"/>
                <w:szCs w:val="23"/>
                <w:lang w:eastAsia="ru-RU"/>
              </w:rPr>
              <w:t xml:space="preserve">(Только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Закрывать позиции при обратном общем сигнале. </w:t>
            </w:r>
            <w:r w:rsidRPr="00B451F2">
              <w:rPr>
                <w:rFonts w:ascii="Segoe UI" w:eastAsia="Times New Roman" w:hAnsi="Segoe UI" w:cs="Segoe UI"/>
                <w:sz w:val="23"/>
                <w:szCs w:val="23"/>
                <w:lang w:eastAsia="ru-RU"/>
              </w:rPr>
              <w:br/>
              <w:t>Если у нас открыта позиция BUY и поступил сигнал на открытие позиции SELL, советник закроет BUY и откроет SELL.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OnlyModify</w:t>
            </w:r>
            <w:proofErr w:type="spellEnd"/>
            <w:r w:rsidRPr="00B451F2">
              <w:rPr>
                <w:rFonts w:ascii="Segoe UI" w:eastAsia="Times New Roman" w:hAnsi="Segoe UI" w:cs="Segoe UI"/>
                <w:sz w:val="23"/>
                <w:szCs w:val="23"/>
                <w:lang w:eastAsia="ru-RU"/>
              </w:rPr>
              <w:t xml:space="preserve">(Только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Возможность сопровождать открытые позиции по </w:t>
            </w:r>
            <w:proofErr w:type="spellStart"/>
            <w:r w:rsidRPr="00B451F2">
              <w:rPr>
                <w:rFonts w:ascii="Segoe UI" w:eastAsia="Times New Roman" w:hAnsi="Segoe UI" w:cs="Segoe UI"/>
                <w:sz w:val="23"/>
                <w:szCs w:val="23"/>
                <w:lang w:eastAsia="ru-RU"/>
              </w:rPr>
              <w:t>трейлингстопу</w:t>
            </w:r>
            <w:proofErr w:type="spellEnd"/>
            <w:r w:rsidRPr="00B451F2">
              <w:rPr>
                <w:rFonts w:ascii="Segoe UI" w:eastAsia="Times New Roman" w:hAnsi="Segoe UI" w:cs="Segoe UI"/>
                <w:sz w:val="23"/>
                <w:szCs w:val="23"/>
                <w:lang w:eastAsia="ru-RU"/>
              </w:rPr>
              <w:t xml:space="preserve"> и усреднению без открытия новых сделок по сигналам</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t>Signal</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options</w:t>
            </w:r>
            <w:proofErr w:type="spellEnd"/>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LevelTrade</w:t>
            </w:r>
            <w:proofErr w:type="spellEnd"/>
            <w:r w:rsidRPr="00B451F2">
              <w:rPr>
                <w:rFonts w:ascii="Segoe UI" w:eastAsia="Times New Roman" w:hAnsi="Segoe UI" w:cs="Segoe UI"/>
                <w:sz w:val="23"/>
                <w:szCs w:val="23"/>
                <w:lang w:eastAsia="ru-RU"/>
              </w:rPr>
              <w:t xml:space="preserve"> (Только для GOODSANTA)</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Уровень сигналов для торговли для GOOD SANTA.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Этот параметр регулирует частоту получения сигналов и настраивает параметры </w:t>
            </w:r>
            <w:proofErr w:type="spellStart"/>
            <w:r w:rsidRPr="00B451F2">
              <w:rPr>
                <w:rFonts w:ascii="Segoe UI" w:eastAsia="Times New Roman" w:hAnsi="Segoe UI" w:cs="Segoe UI"/>
                <w:sz w:val="23"/>
                <w:szCs w:val="23"/>
                <w:lang w:eastAsia="ru-RU"/>
              </w:rPr>
              <w:t>Timeope</w:t>
            </w:r>
            <w:proofErr w:type="spellEnd"/>
            <w:r w:rsidRPr="00B451F2">
              <w:rPr>
                <w:rFonts w:ascii="Segoe UI" w:eastAsia="Times New Roman" w:hAnsi="Segoe UI" w:cs="Segoe UI"/>
                <w:sz w:val="23"/>
                <w:szCs w:val="23"/>
                <w:lang w:eastAsia="ru-RU"/>
              </w:rPr>
              <w:t xml:space="preserve"> и </w:t>
            </w:r>
            <w:proofErr w:type="spellStart"/>
            <w:r w:rsidRPr="00B451F2">
              <w:rPr>
                <w:rFonts w:ascii="Segoe UI" w:eastAsia="Times New Roman" w:hAnsi="Segoe UI" w:cs="Segoe UI"/>
                <w:sz w:val="23"/>
                <w:szCs w:val="23"/>
                <w:lang w:eastAsia="ru-RU"/>
              </w:rPr>
              <w:t>DistanceTickSpread</w:t>
            </w:r>
            <w:proofErr w:type="spellEnd"/>
            <w:r w:rsidRPr="00B451F2">
              <w:rPr>
                <w:rFonts w:ascii="Segoe UI" w:eastAsia="Times New Roman" w:hAnsi="Segoe UI" w:cs="Segoe UI"/>
                <w:sz w:val="23"/>
                <w:szCs w:val="23"/>
                <w:lang w:eastAsia="ru-RU"/>
              </w:rPr>
              <w:t xml:space="preserve"> автоматически.</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EASY - Легкий режим. Мало сделок - точный сигнал </w:t>
            </w:r>
            <w:r w:rsidRPr="00B451F2">
              <w:rPr>
                <w:rFonts w:ascii="Segoe UI" w:eastAsia="Times New Roman" w:hAnsi="Segoe UI" w:cs="Segoe UI"/>
                <w:sz w:val="23"/>
                <w:szCs w:val="23"/>
                <w:lang w:eastAsia="ru-RU"/>
              </w:rPr>
              <w:br/>
              <w:t>- MEDIUM - Золотая середина </w:t>
            </w:r>
            <w:r w:rsidRPr="00B451F2">
              <w:rPr>
                <w:rFonts w:ascii="Segoe UI" w:eastAsia="Times New Roman" w:hAnsi="Segoe UI" w:cs="Segoe UI"/>
                <w:sz w:val="23"/>
                <w:szCs w:val="23"/>
                <w:lang w:eastAsia="ru-RU"/>
              </w:rPr>
              <w:br/>
              <w:t>- HARD - Агрессивный метод Больше сделок - меньше точность</w:t>
            </w:r>
            <w:r w:rsidRPr="00B451F2">
              <w:rPr>
                <w:rFonts w:ascii="Segoe UI" w:eastAsia="Times New Roman" w:hAnsi="Segoe UI" w:cs="Segoe UI"/>
                <w:sz w:val="23"/>
                <w:szCs w:val="23"/>
                <w:lang w:eastAsia="ru-RU"/>
              </w:rPr>
              <w:br/>
              <w:t>- </w:t>
            </w:r>
            <w:proofErr w:type="spellStart"/>
            <w:r w:rsidRPr="00B451F2">
              <w:rPr>
                <w:rFonts w:ascii="Segoe UI" w:eastAsia="Times New Roman" w:hAnsi="Segoe UI" w:cs="Segoe UI"/>
                <w:sz w:val="23"/>
                <w:szCs w:val="23"/>
                <w:lang w:eastAsia="ru-RU"/>
              </w:rPr>
              <w:t>SlowQuotesBroker</w:t>
            </w:r>
            <w:proofErr w:type="spellEnd"/>
            <w:r w:rsidRPr="00B451F2">
              <w:rPr>
                <w:rFonts w:ascii="Segoe UI" w:eastAsia="Times New Roman" w:hAnsi="Segoe UI" w:cs="Segoe UI"/>
                <w:sz w:val="23"/>
                <w:szCs w:val="23"/>
                <w:lang w:eastAsia="ru-RU"/>
              </w:rPr>
              <w:t> - Режим торговли для брокеров с слабым потоком котировок </w:t>
            </w:r>
            <w:r w:rsidRPr="00B451F2">
              <w:rPr>
                <w:rFonts w:ascii="Segoe UI" w:eastAsia="Times New Roman" w:hAnsi="Segoe UI" w:cs="Segoe UI"/>
                <w:sz w:val="23"/>
                <w:szCs w:val="23"/>
                <w:lang w:eastAsia="ru-RU"/>
              </w:rPr>
              <w:br/>
              <w:t>- CRAZY - Режим Мега Агрессивной торговли быстрые сделки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Внимание! Этот параметр не регулирует настройки лота, усреднения, </w:t>
            </w:r>
            <w:proofErr w:type="spellStart"/>
            <w:r w:rsidRPr="00B451F2">
              <w:rPr>
                <w:rFonts w:ascii="Segoe UI" w:eastAsia="Times New Roman" w:hAnsi="Segoe UI" w:cs="Segoe UI"/>
                <w:sz w:val="23"/>
                <w:szCs w:val="23"/>
                <w:lang w:eastAsia="ru-RU"/>
              </w:rPr>
              <w:t>стоплосса</w:t>
            </w:r>
            <w:proofErr w:type="spellEnd"/>
            <w:r w:rsidRPr="00B451F2">
              <w:rPr>
                <w:rFonts w:ascii="Segoe UI" w:eastAsia="Times New Roman" w:hAnsi="Segoe UI" w:cs="Segoe UI"/>
                <w:sz w:val="23"/>
                <w:szCs w:val="23"/>
                <w:lang w:eastAsia="ru-RU"/>
              </w:rPr>
              <w:t>.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Timeope</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Сила сигнала в миллисекундах</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DistanceTickSpread</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Сила сигнала в спредах</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DistanceTickMANUAL</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Сила сигнала в пунктах(Если указано значение, тогда </w:t>
            </w:r>
            <w:proofErr w:type="spellStart"/>
            <w:r w:rsidRPr="00B451F2">
              <w:rPr>
                <w:rFonts w:ascii="Segoe UI" w:eastAsia="Times New Roman" w:hAnsi="Segoe UI" w:cs="Segoe UI"/>
                <w:sz w:val="23"/>
                <w:szCs w:val="23"/>
                <w:lang w:eastAsia="ru-RU"/>
              </w:rPr>
              <w:t>DistanceTickSpread</w:t>
            </w:r>
            <w:proofErr w:type="spellEnd"/>
            <w:r w:rsidRPr="00B451F2">
              <w:rPr>
                <w:rFonts w:ascii="Segoe UI" w:eastAsia="Times New Roman" w:hAnsi="Segoe UI" w:cs="Segoe UI"/>
                <w:sz w:val="23"/>
                <w:szCs w:val="23"/>
                <w:lang w:eastAsia="ru-RU"/>
              </w:rPr>
              <w:t xml:space="preserve"> нужно установить в 0)</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TimeToCheckAverageSpread</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Количество секунд для определения среднего спреда</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AutoCheckLowSpread</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Автоопределение</w:t>
            </w:r>
            <w:proofErr w:type="spellEnd"/>
            <w:r w:rsidRPr="00B451F2">
              <w:rPr>
                <w:rFonts w:ascii="Segoe UI" w:eastAsia="Times New Roman" w:hAnsi="Segoe UI" w:cs="Segoe UI"/>
                <w:sz w:val="23"/>
                <w:szCs w:val="23"/>
                <w:lang w:eastAsia="ru-RU"/>
              </w:rPr>
              <w:t xml:space="preserve"> низкого спреда. </w:t>
            </w:r>
            <w:r w:rsidRPr="00B451F2">
              <w:rPr>
                <w:rFonts w:ascii="Segoe UI" w:eastAsia="Times New Roman" w:hAnsi="Segoe UI" w:cs="Segoe UI"/>
                <w:sz w:val="23"/>
                <w:szCs w:val="23"/>
                <w:lang w:eastAsia="ru-RU"/>
              </w:rPr>
              <w:br/>
              <w:t>Автоматически определяет слишком низкий спред (Меньше 1 пункта) и приводит все настройки системы к минимально возможному спреду. </w:t>
            </w:r>
            <w:r w:rsidRPr="00B451F2">
              <w:rPr>
                <w:rFonts w:ascii="Segoe UI" w:eastAsia="Times New Roman" w:hAnsi="Segoe UI" w:cs="Segoe UI"/>
                <w:sz w:val="23"/>
                <w:szCs w:val="23"/>
                <w:lang w:eastAsia="ru-RU"/>
              </w:rPr>
              <w:br/>
              <w:t>Позволяет защитить систему от понижения спреда на брокере.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ManualMinimumAverageSpread</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Ручная установка минимального среднего спреда для того, чтобы все параметры советника были приведены к этому среднему спреду.</w:t>
            </w:r>
          </w:p>
          <w:p w:rsidR="00B451F2" w:rsidRPr="00B451F2" w:rsidRDefault="00B451F2" w:rsidP="00B451F2">
            <w:pPr>
              <w:spacing w:before="100" w:beforeAutospacing="1" w:after="165" w:line="240" w:lineRule="auto"/>
              <w:rPr>
                <w:rFonts w:ascii="Segoe UI" w:eastAsia="Times New Roman" w:hAnsi="Segoe UI" w:cs="Segoe UI"/>
                <w:sz w:val="23"/>
                <w:szCs w:val="23"/>
                <w:lang w:val="en-US" w:eastAsia="ru-RU"/>
              </w:rPr>
            </w:pPr>
            <w:r w:rsidRPr="00B451F2">
              <w:rPr>
                <w:rFonts w:ascii="Segoe UI" w:eastAsia="Times New Roman" w:hAnsi="Segoe UI" w:cs="Segoe UI"/>
                <w:sz w:val="23"/>
                <w:szCs w:val="23"/>
                <w:lang w:eastAsia="ru-RU"/>
              </w:rPr>
              <w:t>при</w:t>
            </w:r>
            <w:r w:rsidRPr="00B451F2">
              <w:rPr>
                <w:rFonts w:ascii="Segoe UI" w:eastAsia="Times New Roman" w:hAnsi="Segoe UI" w:cs="Segoe UI"/>
                <w:sz w:val="23"/>
                <w:szCs w:val="23"/>
                <w:lang w:val="en-US" w:eastAsia="ru-RU"/>
              </w:rPr>
              <w:t> </w:t>
            </w:r>
            <w:proofErr w:type="spellStart"/>
            <w:r w:rsidRPr="00B451F2">
              <w:rPr>
                <w:rFonts w:ascii="Segoe UI" w:eastAsia="Times New Roman" w:hAnsi="Segoe UI" w:cs="Segoe UI"/>
                <w:sz w:val="23"/>
                <w:szCs w:val="23"/>
                <w:lang w:val="en-US" w:eastAsia="ru-RU"/>
              </w:rPr>
              <w:t>AutoCheckLowSpread</w:t>
            </w:r>
            <w:proofErr w:type="spellEnd"/>
            <w:r w:rsidRPr="00B451F2">
              <w:rPr>
                <w:rFonts w:ascii="Segoe UI" w:eastAsia="Times New Roman" w:hAnsi="Segoe UI" w:cs="Segoe UI"/>
                <w:sz w:val="23"/>
                <w:szCs w:val="23"/>
                <w:lang w:val="en-US" w:eastAsia="ru-RU"/>
              </w:rPr>
              <w:t xml:space="preserve"> = false </w:t>
            </w:r>
            <w:r w:rsidRPr="00B451F2">
              <w:rPr>
                <w:rFonts w:ascii="Segoe UI" w:eastAsia="Times New Roman" w:hAnsi="Segoe UI" w:cs="Segoe UI"/>
                <w:sz w:val="23"/>
                <w:szCs w:val="23"/>
                <w:lang w:eastAsia="ru-RU"/>
              </w:rPr>
              <w:t>и</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установке</w:t>
            </w:r>
            <w:r w:rsidRPr="00B451F2">
              <w:rPr>
                <w:rFonts w:ascii="Segoe UI" w:eastAsia="Times New Roman" w:hAnsi="Segoe UI" w:cs="Segoe UI"/>
                <w:sz w:val="23"/>
                <w:szCs w:val="23"/>
                <w:lang w:val="en-US" w:eastAsia="ru-RU"/>
              </w:rPr>
              <w:t> </w:t>
            </w:r>
            <w:proofErr w:type="spellStart"/>
            <w:r w:rsidRPr="00B451F2">
              <w:rPr>
                <w:rFonts w:ascii="Segoe UI" w:eastAsia="Times New Roman" w:hAnsi="Segoe UI" w:cs="Segoe UI"/>
                <w:sz w:val="23"/>
                <w:szCs w:val="23"/>
                <w:lang w:val="en-US" w:eastAsia="ru-RU"/>
              </w:rPr>
              <w:t>ManualMinimumAverageSpread</w:t>
            </w:r>
            <w:proofErr w:type="spellEnd"/>
            <w:r w:rsidRPr="00B451F2">
              <w:rPr>
                <w:rFonts w:ascii="Segoe UI" w:eastAsia="Times New Roman" w:hAnsi="Segoe UI" w:cs="Segoe UI"/>
                <w:sz w:val="23"/>
                <w:szCs w:val="23"/>
                <w:lang w:val="en-US" w:eastAsia="ru-RU"/>
              </w:rPr>
              <w:t>= 10:</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Если средний спред на валютной паре ниже, чем 10 пунктов, тогда советник принимает значение среднего спреда (</w:t>
            </w:r>
            <w:proofErr w:type="spellStart"/>
            <w:r w:rsidRPr="00B451F2">
              <w:rPr>
                <w:rFonts w:ascii="Segoe UI" w:eastAsia="Times New Roman" w:hAnsi="Segoe UI" w:cs="Segoe UI"/>
                <w:sz w:val="23"/>
                <w:szCs w:val="23"/>
                <w:lang w:eastAsia="ru-RU"/>
              </w:rPr>
              <w:t>AverageSpread</w:t>
            </w:r>
            <w:proofErr w:type="spellEnd"/>
            <w:r w:rsidRPr="00B451F2">
              <w:rPr>
                <w:rFonts w:ascii="Segoe UI" w:eastAsia="Times New Roman" w:hAnsi="Segoe UI" w:cs="Segoe UI"/>
                <w:sz w:val="23"/>
                <w:szCs w:val="23"/>
                <w:lang w:eastAsia="ru-RU"/>
              </w:rPr>
              <w:t>) как 10 пунктов, и все параметры системы работают от среднего спреда в 10 пунктов.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Если средний спред, </w:t>
            </w:r>
            <w:proofErr w:type="spellStart"/>
            <w:r w:rsidRPr="00B451F2">
              <w:rPr>
                <w:rFonts w:ascii="Segoe UI" w:eastAsia="Times New Roman" w:hAnsi="Segoe UI" w:cs="Segoe UI"/>
                <w:sz w:val="23"/>
                <w:szCs w:val="23"/>
                <w:lang w:eastAsia="ru-RU"/>
              </w:rPr>
              <w:t>расчитанный</w:t>
            </w:r>
            <w:proofErr w:type="spellEnd"/>
            <w:r w:rsidRPr="00B451F2">
              <w:rPr>
                <w:rFonts w:ascii="Segoe UI" w:eastAsia="Times New Roman" w:hAnsi="Segoe UI" w:cs="Segoe UI"/>
                <w:sz w:val="23"/>
                <w:szCs w:val="23"/>
                <w:lang w:eastAsia="ru-RU"/>
              </w:rPr>
              <w:t xml:space="preserve"> советником, больше, чем 10 пунктов, тогда советник принимает средний спред = </w:t>
            </w:r>
            <w:proofErr w:type="spellStart"/>
            <w:r w:rsidRPr="00B451F2">
              <w:rPr>
                <w:rFonts w:ascii="Segoe UI" w:eastAsia="Times New Roman" w:hAnsi="Segoe UI" w:cs="Segoe UI"/>
                <w:sz w:val="23"/>
                <w:szCs w:val="23"/>
                <w:lang w:eastAsia="ru-RU"/>
              </w:rPr>
              <w:t>вычесленному</w:t>
            </w:r>
            <w:proofErr w:type="spellEnd"/>
            <w:r w:rsidRPr="00B451F2">
              <w:rPr>
                <w:rFonts w:ascii="Segoe UI" w:eastAsia="Times New Roman" w:hAnsi="Segoe UI" w:cs="Segoe UI"/>
                <w:sz w:val="23"/>
                <w:szCs w:val="23"/>
                <w:lang w:eastAsia="ru-RU"/>
              </w:rPr>
              <w:t xml:space="preserve"> значению.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ReverseSignal</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Переворачивать сигналы стратегии</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t>Filter</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options</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MaxSpreadToNotTrade</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Максимальный спред, при котором советник может открыть позицию </w:t>
            </w:r>
            <w:r w:rsidRPr="00B451F2">
              <w:rPr>
                <w:rFonts w:ascii="Segoe UI" w:eastAsia="Times New Roman" w:hAnsi="Segoe UI" w:cs="Segoe UI"/>
                <w:sz w:val="23"/>
                <w:szCs w:val="23"/>
                <w:lang w:eastAsia="ru-RU"/>
              </w:rPr>
              <w:br/>
              <w:t>Если текущий спред на момент получения сигнала больше указанного значения, сигнал индикатора игнорируется до тех пор, пока спред не станет меньше указанного значения.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MinSpreadToNotTrade</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Минимальный спред, при котором советник может открыть позицию </w:t>
            </w:r>
            <w:r w:rsidRPr="00B451F2">
              <w:rPr>
                <w:rFonts w:ascii="Segoe UI" w:eastAsia="Times New Roman" w:hAnsi="Segoe UI" w:cs="Segoe UI"/>
                <w:sz w:val="23"/>
                <w:szCs w:val="23"/>
                <w:lang w:eastAsia="ru-RU"/>
              </w:rPr>
              <w:br/>
              <w:t>Внимание: Данный фильтр используется только! для открытия позиций по сигналу, усреднению, доливке. Все остальные функции работают в штатном режиме.</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Include_Commission_Swap</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Учитывать авторский расчет комиссии и свопа при включении </w:t>
            </w:r>
            <w:proofErr w:type="gramStart"/>
            <w:r w:rsidRPr="00B451F2">
              <w:rPr>
                <w:rFonts w:ascii="Segoe UI" w:eastAsia="Times New Roman" w:hAnsi="Segoe UI" w:cs="Segoe UI"/>
                <w:sz w:val="23"/>
                <w:szCs w:val="23"/>
                <w:lang w:eastAsia="ru-RU"/>
              </w:rPr>
              <w:t>функций :</w:t>
            </w:r>
            <w:proofErr w:type="gram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Безубыток</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Трейлингстоп</w:t>
            </w:r>
            <w:proofErr w:type="spellEnd"/>
            <w:r w:rsidRPr="00B451F2">
              <w:rPr>
                <w:rFonts w:ascii="Segoe UI" w:eastAsia="Times New Roman" w:hAnsi="Segoe UI" w:cs="Segoe UI"/>
                <w:sz w:val="23"/>
                <w:szCs w:val="23"/>
                <w:lang w:eastAsia="ru-RU"/>
              </w:rPr>
              <w:t>, Усреднение.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Авторский расчет комиссии основывается на формуле расчета стоимости 1 пункта из открытых позиций по данному символу и </w:t>
            </w:r>
            <w:proofErr w:type="spellStart"/>
            <w:r w:rsidRPr="00B451F2">
              <w:rPr>
                <w:rFonts w:ascii="Segoe UI" w:eastAsia="Times New Roman" w:hAnsi="Segoe UI" w:cs="Segoe UI"/>
                <w:sz w:val="23"/>
                <w:szCs w:val="23"/>
                <w:lang w:eastAsia="ru-RU"/>
              </w:rPr>
              <w:t>магику</w:t>
            </w:r>
            <w:proofErr w:type="spellEnd"/>
            <w:r w:rsidRPr="00B451F2">
              <w:rPr>
                <w:rFonts w:ascii="Segoe UI" w:eastAsia="Times New Roman" w:hAnsi="Segoe UI" w:cs="Segoe UI"/>
                <w:sz w:val="23"/>
                <w:szCs w:val="23"/>
                <w:lang w:eastAsia="ru-RU"/>
              </w:rPr>
              <w:t xml:space="preserve">, </w:t>
            </w:r>
            <w:proofErr w:type="gramStart"/>
            <w:r w:rsidRPr="00B451F2">
              <w:rPr>
                <w:rFonts w:ascii="Segoe UI" w:eastAsia="Times New Roman" w:hAnsi="Segoe UI" w:cs="Segoe UI"/>
                <w:sz w:val="23"/>
                <w:szCs w:val="23"/>
                <w:lang w:eastAsia="ru-RU"/>
              </w:rPr>
              <w:t>В</w:t>
            </w:r>
            <w:proofErr w:type="gramEnd"/>
            <w:r w:rsidRPr="00B451F2">
              <w:rPr>
                <w:rFonts w:ascii="Segoe UI" w:eastAsia="Times New Roman" w:hAnsi="Segoe UI" w:cs="Segoe UI"/>
                <w:sz w:val="23"/>
                <w:szCs w:val="23"/>
                <w:lang w:eastAsia="ru-RU"/>
              </w:rPr>
              <w:t xml:space="preserve"> расчете участвует отрицательный своп и комиссия.  Функция возвращает стоимость отрицательного свопа и комиссии в пунктах и учитывает это при работе функций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и </w:t>
            </w:r>
            <w:proofErr w:type="spellStart"/>
            <w:r w:rsidRPr="00B451F2">
              <w:rPr>
                <w:rFonts w:ascii="Segoe UI" w:eastAsia="Times New Roman" w:hAnsi="Segoe UI" w:cs="Segoe UI"/>
                <w:sz w:val="23"/>
                <w:szCs w:val="23"/>
                <w:lang w:eastAsia="ru-RU"/>
              </w:rPr>
              <w:t>трейлингстопа</w:t>
            </w:r>
            <w:proofErr w:type="spellEnd"/>
            <w:r w:rsidRPr="00B451F2">
              <w:rPr>
                <w:rFonts w:ascii="Segoe UI" w:eastAsia="Times New Roman" w:hAnsi="Segoe UI" w:cs="Segoe UI"/>
                <w:sz w:val="23"/>
                <w:szCs w:val="23"/>
                <w:lang w:eastAsia="ru-RU"/>
              </w:rPr>
              <w:t>.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Внимание: Если у Вас на брокере плавающий спред, расчет комиссии выполняется и устанавливается в момент работы функций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и </w:t>
            </w:r>
            <w:proofErr w:type="spellStart"/>
            <w:r w:rsidRPr="00B451F2">
              <w:rPr>
                <w:rFonts w:ascii="Segoe UI" w:eastAsia="Times New Roman" w:hAnsi="Segoe UI" w:cs="Segoe UI"/>
                <w:sz w:val="23"/>
                <w:szCs w:val="23"/>
                <w:lang w:eastAsia="ru-RU"/>
              </w:rPr>
              <w:t>трейлингстопа</w:t>
            </w:r>
            <w:proofErr w:type="spellEnd"/>
            <w:r w:rsidRPr="00B451F2">
              <w:rPr>
                <w:rFonts w:ascii="Segoe UI" w:eastAsia="Times New Roman" w:hAnsi="Segoe UI" w:cs="Segoe UI"/>
                <w:sz w:val="23"/>
                <w:szCs w:val="23"/>
                <w:lang w:eastAsia="ru-RU"/>
              </w:rPr>
              <w:t>, но спред может увеличиться, что понесет дополнительные пункты убытка. Это не является ошибкой расчета!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Также стоит учитывать, что при возникновении свопа, советник пересчитывает линию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и устанавливает новые </w:t>
            </w:r>
            <w:proofErr w:type="spellStart"/>
            <w:r w:rsidRPr="00B451F2">
              <w:rPr>
                <w:rFonts w:ascii="Segoe UI" w:eastAsia="Times New Roman" w:hAnsi="Segoe UI" w:cs="Segoe UI"/>
                <w:sz w:val="23"/>
                <w:szCs w:val="23"/>
                <w:lang w:eastAsia="ru-RU"/>
              </w:rPr>
              <w:t>стоплоссы</w:t>
            </w:r>
            <w:proofErr w:type="spellEnd"/>
            <w:r w:rsidRPr="00B451F2">
              <w:rPr>
                <w:rFonts w:ascii="Segoe UI" w:eastAsia="Times New Roman" w:hAnsi="Segoe UI" w:cs="Segoe UI"/>
                <w:sz w:val="23"/>
                <w:szCs w:val="23"/>
                <w:lang w:eastAsia="ru-RU"/>
              </w:rPr>
              <w:t xml:space="preserve">, если сервер позволяет это сделать (Ограничение на минимальный стоп уровень у Вашего брокера </w:t>
            </w:r>
            <w:proofErr w:type="spellStart"/>
            <w:r w:rsidRPr="00B451F2">
              <w:rPr>
                <w:rFonts w:ascii="Segoe UI" w:eastAsia="Times New Roman" w:hAnsi="Segoe UI" w:cs="Segoe UI"/>
                <w:sz w:val="23"/>
                <w:szCs w:val="23"/>
                <w:lang w:eastAsia="ru-RU"/>
              </w:rPr>
              <w:t>StopLevel</w:t>
            </w:r>
            <w:proofErr w:type="spellEnd"/>
            <w:proofErr w:type="gramStart"/>
            <w:r w:rsidRPr="00B451F2">
              <w:rPr>
                <w:rFonts w:ascii="Segoe UI" w:eastAsia="Times New Roman" w:hAnsi="Segoe UI" w:cs="Segoe UI"/>
                <w:sz w:val="23"/>
                <w:szCs w:val="23"/>
                <w:lang w:eastAsia="ru-RU"/>
              </w:rPr>
              <w:t>) .</w:t>
            </w:r>
            <w:proofErr w:type="gramEnd"/>
            <w:r w:rsidRPr="00B451F2">
              <w:rPr>
                <w:rFonts w:ascii="Segoe UI" w:eastAsia="Times New Roman" w:hAnsi="Segoe UI" w:cs="Segoe UI"/>
                <w:sz w:val="23"/>
                <w:szCs w:val="23"/>
                <w:lang w:eastAsia="ru-RU"/>
              </w:rPr>
              <w:t xml:space="preserve"> Если сервер не разрешает устанавливать </w:t>
            </w:r>
            <w:proofErr w:type="spellStart"/>
            <w:r w:rsidRPr="00B451F2">
              <w:rPr>
                <w:rFonts w:ascii="Segoe UI" w:eastAsia="Times New Roman" w:hAnsi="Segoe UI" w:cs="Segoe UI"/>
                <w:sz w:val="23"/>
                <w:szCs w:val="23"/>
                <w:lang w:eastAsia="ru-RU"/>
              </w:rPr>
              <w:t>безубыток</w:t>
            </w:r>
            <w:proofErr w:type="spellEnd"/>
            <w:r w:rsidRPr="00B451F2">
              <w:rPr>
                <w:rFonts w:ascii="Segoe UI" w:eastAsia="Times New Roman" w:hAnsi="Segoe UI" w:cs="Segoe UI"/>
                <w:sz w:val="23"/>
                <w:szCs w:val="23"/>
                <w:lang w:eastAsia="ru-RU"/>
              </w:rPr>
              <w:t xml:space="preserve"> и возвращает ошибку минимальных стоп уровней, советник не сможет модифицировать </w:t>
            </w:r>
            <w:proofErr w:type="gramStart"/>
            <w:r w:rsidRPr="00B451F2">
              <w:rPr>
                <w:rFonts w:ascii="Segoe UI" w:eastAsia="Times New Roman" w:hAnsi="Segoe UI" w:cs="Segoe UI"/>
                <w:sz w:val="23"/>
                <w:szCs w:val="23"/>
                <w:lang w:eastAsia="ru-RU"/>
              </w:rPr>
              <w:t>позицию</w:t>
            </w:r>
            <w:proofErr w:type="gramEnd"/>
            <w:r w:rsidRPr="00B451F2">
              <w:rPr>
                <w:rFonts w:ascii="Segoe UI" w:eastAsia="Times New Roman" w:hAnsi="Segoe UI" w:cs="Segoe UI"/>
                <w:sz w:val="23"/>
                <w:szCs w:val="23"/>
                <w:lang w:eastAsia="ru-RU"/>
              </w:rPr>
              <w:t xml:space="preserve"> и Вы можете получить дополнительные пункты убытка.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Во </w:t>
            </w:r>
            <w:proofErr w:type="spellStart"/>
            <w:r w:rsidRPr="00B451F2">
              <w:rPr>
                <w:rFonts w:ascii="Segoe UI" w:eastAsia="Times New Roman" w:hAnsi="Segoe UI" w:cs="Segoe UI"/>
                <w:sz w:val="23"/>
                <w:szCs w:val="23"/>
                <w:lang w:eastAsia="ru-RU"/>
              </w:rPr>
              <w:t>избежания</w:t>
            </w:r>
            <w:proofErr w:type="spellEnd"/>
            <w:r w:rsidRPr="00B451F2">
              <w:rPr>
                <w:rFonts w:ascii="Segoe UI" w:eastAsia="Times New Roman" w:hAnsi="Segoe UI" w:cs="Segoe UI"/>
                <w:sz w:val="23"/>
                <w:szCs w:val="23"/>
                <w:lang w:eastAsia="ru-RU"/>
              </w:rPr>
              <w:t xml:space="preserve"> получения убытка при использовании счета с комиссией и при получении отрицательного свопа, рекомендуем Вам увеличить дистанцию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или </w:t>
            </w:r>
            <w:proofErr w:type="spellStart"/>
            <w:r w:rsidRPr="00B451F2">
              <w:rPr>
                <w:rFonts w:ascii="Segoe UI" w:eastAsia="Times New Roman" w:hAnsi="Segoe UI" w:cs="Segoe UI"/>
                <w:sz w:val="23"/>
                <w:szCs w:val="23"/>
                <w:lang w:eastAsia="ru-RU"/>
              </w:rPr>
              <w:t>трейлингстопа</w:t>
            </w:r>
            <w:proofErr w:type="spellEnd"/>
            <w:r w:rsidRPr="00B451F2">
              <w:rPr>
                <w:rFonts w:ascii="Segoe UI" w:eastAsia="Times New Roman" w:hAnsi="Segoe UI" w:cs="Segoe UI"/>
                <w:sz w:val="23"/>
                <w:szCs w:val="23"/>
                <w:lang w:eastAsia="ru-RU"/>
              </w:rPr>
              <w:t>.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Уровень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LevelWLoss</w:t>
            </w:r>
            <w:proofErr w:type="spellEnd"/>
            <w:r w:rsidRPr="00B451F2">
              <w:rPr>
                <w:rFonts w:ascii="Segoe UI" w:eastAsia="Times New Roman" w:hAnsi="Segoe UI" w:cs="Segoe UI"/>
                <w:sz w:val="23"/>
                <w:szCs w:val="23"/>
                <w:lang w:eastAsia="ru-RU"/>
              </w:rPr>
              <w:t>) можно рассчитать самостоятельно, учитывая комиссию.</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proofErr w:type="gramStart"/>
            <w:r w:rsidRPr="00B451F2">
              <w:rPr>
                <w:rFonts w:ascii="Segoe UI" w:eastAsia="Times New Roman" w:hAnsi="Segoe UI" w:cs="Segoe UI"/>
                <w:sz w:val="23"/>
                <w:szCs w:val="23"/>
                <w:lang w:eastAsia="ru-RU"/>
              </w:rPr>
              <w:lastRenderedPageBreak/>
              <w:t>например</w:t>
            </w:r>
            <w:proofErr w:type="gramEnd"/>
            <w:r w:rsidRPr="00B451F2">
              <w:rPr>
                <w:rFonts w:ascii="Segoe UI" w:eastAsia="Times New Roman" w:hAnsi="Segoe UI" w:cs="Segoe UI"/>
                <w:sz w:val="23"/>
                <w:szCs w:val="23"/>
                <w:lang w:eastAsia="ru-RU"/>
              </w:rPr>
              <w:t>: Комиссия за открытие и закрытие позиции = 2 доллара(EURUSD) на 1 лот. Значит, для того, чтобы покрыть убыток по комиссии, Вам необходимо установить </w:t>
            </w:r>
            <w:proofErr w:type="spellStart"/>
            <w:r w:rsidRPr="00B451F2">
              <w:rPr>
                <w:rFonts w:ascii="Segoe UI" w:eastAsia="Times New Roman" w:hAnsi="Segoe UI" w:cs="Segoe UI"/>
                <w:sz w:val="23"/>
                <w:szCs w:val="23"/>
                <w:lang w:eastAsia="ru-RU"/>
              </w:rPr>
              <w:t>LevelWLoss</w:t>
            </w:r>
            <w:proofErr w:type="spellEnd"/>
            <w:r w:rsidRPr="00B451F2">
              <w:rPr>
                <w:rFonts w:ascii="Segoe UI" w:eastAsia="Times New Roman" w:hAnsi="Segoe UI" w:cs="Segoe UI"/>
                <w:sz w:val="23"/>
                <w:szCs w:val="23"/>
                <w:lang w:eastAsia="ru-RU"/>
              </w:rPr>
              <w:t xml:space="preserve"> = 2(пункта)+1(контрольный) = 3 пункта.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Таким образом: советник установит </w:t>
            </w:r>
            <w:proofErr w:type="spellStart"/>
            <w:r w:rsidRPr="00B451F2">
              <w:rPr>
                <w:rFonts w:ascii="Segoe UI" w:eastAsia="Times New Roman" w:hAnsi="Segoe UI" w:cs="Segoe UI"/>
                <w:sz w:val="23"/>
                <w:szCs w:val="23"/>
                <w:lang w:eastAsia="ru-RU"/>
              </w:rPr>
              <w:t>безубыток</w:t>
            </w:r>
            <w:proofErr w:type="spellEnd"/>
            <w:r w:rsidRPr="00B451F2">
              <w:rPr>
                <w:rFonts w:ascii="Segoe UI" w:eastAsia="Times New Roman" w:hAnsi="Segoe UI" w:cs="Segoe UI"/>
                <w:sz w:val="23"/>
                <w:szCs w:val="23"/>
                <w:lang w:eastAsia="ru-RU"/>
              </w:rPr>
              <w:t xml:space="preserve"> на +3 </w:t>
            </w:r>
            <w:proofErr w:type="gramStart"/>
            <w:r w:rsidRPr="00B451F2">
              <w:rPr>
                <w:rFonts w:ascii="Segoe UI" w:eastAsia="Times New Roman" w:hAnsi="Segoe UI" w:cs="Segoe UI"/>
                <w:sz w:val="23"/>
                <w:szCs w:val="23"/>
                <w:lang w:eastAsia="ru-RU"/>
              </w:rPr>
              <w:t>пункта ,</w:t>
            </w:r>
            <w:proofErr w:type="gramEnd"/>
            <w:r w:rsidRPr="00B451F2">
              <w:rPr>
                <w:rFonts w:ascii="Segoe UI" w:eastAsia="Times New Roman" w:hAnsi="Segoe UI" w:cs="Segoe UI"/>
                <w:sz w:val="23"/>
                <w:szCs w:val="23"/>
                <w:lang w:eastAsia="ru-RU"/>
              </w:rPr>
              <w:t xml:space="preserve"> что в свою очередь покроет убыток по комиссии.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PercentDDMAX</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Отключение новых сигналов при превышении просадки на всем счете в процентах.</w:t>
            </w:r>
            <w:r w:rsidRPr="00B451F2">
              <w:rPr>
                <w:rFonts w:ascii="Segoe UI" w:eastAsia="Times New Roman" w:hAnsi="Segoe UI" w:cs="Segoe UI"/>
                <w:sz w:val="23"/>
                <w:szCs w:val="23"/>
                <w:lang w:eastAsia="ru-RU"/>
              </w:rPr>
              <w:br/>
              <w:t>Если текущая просадка по всем валютным парам и по магическому числу нашего советника превышает установленное значение просадки в процентах, советник не будет открывать новые позиции по новым сигналам.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val="en-US" w:eastAsia="ru-RU"/>
              </w:rPr>
            </w:pPr>
            <w:proofErr w:type="spellStart"/>
            <w:r w:rsidRPr="00B451F2">
              <w:rPr>
                <w:rFonts w:ascii="Segoe UI" w:eastAsia="Times New Roman" w:hAnsi="Segoe UI" w:cs="Segoe UI"/>
                <w:sz w:val="23"/>
                <w:szCs w:val="23"/>
                <w:lang w:val="en-US" w:eastAsia="ru-RU"/>
              </w:rPr>
              <w:t>NoNewPosition_below_MarginLevel</w:t>
            </w:r>
            <w:proofErr w:type="spellEnd"/>
            <w:r w:rsidRPr="00B451F2">
              <w:rPr>
                <w:rFonts w:ascii="Segoe UI" w:eastAsia="Times New Roman" w:hAnsi="Segoe UI" w:cs="Segoe UI"/>
                <w:sz w:val="23"/>
                <w:szCs w:val="23"/>
                <w:lang w:val="en-US" w:eastAsia="ru-RU"/>
              </w:rPr>
              <w:t>(</w:t>
            </w:r>
            <w:r w:rsidRPr="00B451F2">
              <w:rPr>
                <w:rFonts w:ascii="Segoe UI" w:eastAsia="Times New Roman" w:hAnsi="Segoe UI" w:cs="Segoe UI"/>
                <w:sz w:val="23"/>
                <w:szCs w:val="23"/>
                <w:lang w:eastAsia="ru-RU"/>
              </w:rPr>
              <w:t>Только</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для</w:t>
            </w:r>
            <w:r w:rsidRPr="00B451F2">
              <w:rPr>
                <w:rFonts w:ascii="Segoe UI" w:eastAsia="Times New Roman" w:hAnsi="Segoe UI" w:cs="Segoe UI"/>
                <w:sz w:val="23"/>
                <w:szCs w:val="23"/>
                <w:lang w:val="en-US" w:eastAsia="ru-RU"/>
              </w:rPr>
              <w:t xml:space="preserve"> </w:t>
            </w:r>
            <w:proofErr w:type="spellStart"/>
            <w:r w:rsidRPr="00B451F2">
              <w:rPr>
                <w:rFonts w:ascii="Segoe UI" w:eastAsia="Times New Roman" w:hAnsi="Segoe UI" w:cs="Segoe UI"/>
                <w:sz w:val="23"/>
                <w:szCs w:val="23"/>
                <w:lang w:val="en-US" w:eastAsia="ru-RU"/>
              </w:rPr>
              <w:t>TickSniper</w:t>
            </w:r>
            <w:proofErr w:type="spellEnd"/>
            <w:r w:rsidRPr="00B451F2">
              <w:rPr>
                <w:rFonts w:ascii="Segoe UI" w:eastAsia="Times New Roman" w:hAnsi="Segoe UI" w:cs="Segoe UI"/>
                <w:sz w:val="23"/>
                <w:szCs w:val="23"/>
                <w:lang w:val="en-US"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ограничение на открытие новых сделок если Уровень залоговых средств на счете в процентах опустилась меньше чем указанное значение.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SecondsSleepEaAfterClose</w:t>
            </w:r>
            <w:proofErr w:type="spellEnd"/>
            <w:r w:rsidRPr="00B451F2">
              <w:rPr>
                <w:rFonts w:ascii="Segoe UI" w:eastAsia="Times New Roman" w:hAnsi="Segoe UI" w:cs="Segoe UI"/>
                <w:sz w:val="23"/>
                <w:szCs w:val="23"/>
                <w:lang w:eastAsia="ru-RU"/>
              </w:rPr>
              <w:t xml:space="preserve">(Только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Количество секунд бездействия и игнорирования новых сигналов советника после закрытия последней позиции. </w:t>
            </w:r>
            <w:r w:rsidRPr="00B451F2">
              <w:rPr>
                <w:rFonts w:ascii="Segoe UI" w:eastAsia="Times New Roman" w:hAnsi="Segoe UI" w:cs="Segoe UI"/>
                <w:sz w:val="23"/>
                <w:szCs w:val="23"/>
                <w:lang w:eastAsia="ru-RU"/>
              </w:rPr>
              <w:br/>
              <w:t>Позволяет отсечь слишком частые движения валютной пары, если предыдущая позиция или серия позиций закрылась меньше 6 минут назад.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HoursSleepEaAfterStopLoss</w:t>
            </w:r>
            <w:proofErr w:type="spellEnd"/>
            <w:r w:rsidRPr="00B451F2">
              <w:rPr>
                <w:rFonts w:ascii="Segoe UI" w:eastAsia="Times New Roman" w:hAnsi="Segoe UI" w:cs="Segoe UI"/>
                <w:sz w:val="23"/>
                <w:szCs w:val="23"/>
                <w:lang w:eastAsia="ru-RU"/>
              </w:rPr>
              <w:t xml:space="preserve">(Только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Количество часов бездействия и игнорирования новых сигналов советника после закрытия последней позиции в убытке по </w:t>
            </w:r>
            <w:proofErr w:type="spellStart"/>
            <w:r w:rsidRPr="00B451F2">
              <w:rPr>
                <w:rFonts w:ascii="Segoe UI" w:eastAsia="Times New Roman" w:hAnsi="Segoe UI" w:cs="Segoe UI"/>
                <w:sz w:val="23"/>
                <w:szCs w:val="23"/>
                <w:lang w:eastAsia="ru-RU"/>
              </w:rPr>
              <w:t>стоплоссу</w:t>
            </w:r>
            <w:proofErr w:type="spellEnd"/>
            <w:r w:rsidRPr="00B451F2">
              <w:rPr>
                <w:rFonts w:ascii="Segoe UI" w:eastAsia="Times New Roman" w:hAnsi="Segoe UI" w:cs="Segoe UI"/>
                <w:sz w:val="23"/>
                <w:szCs w:val="23"/>
                <w:lang w:eastAsia="ru-RU"/>
              </w:rPr>
              <w:t>.</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PeriodFilterMa</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Период </w:t>
            </w:r>
            <w:proofErr w:type="spellStart"/>
            <w:r w:rsidRPr="00B451F2">
              <w:rPr>
                <w:rFonts w:ascii="Segoe UI" w:eastAsia="Times New Roman" w:hAnsi="Segoe UI" w:cs="Segoe UI"/>
                <w:sz w:val="23"/>
                <w:szCs w:val="23"/>
                <w:lang w:eastAsia="ru-RU"/>
              </w:rPr>
              <w:t>MoovingAverage</w:t>
            </w:r>
            <w:proofErr w:type="spellEnd"/>
            <w:r w:rsidRPr="00B451F2">
              <w:rPr>
                <w:rFonts w:ascii="Segoe UI" w:eastAsia="Times New Roman" w:hAnsi="Segoe UI" w:cs="Segoe UI"/>
                <w:sz w:val="23"/>
                <w:szCs w:val="23"/>
                <w:lang w:eastAsia="ru-RU"/>
              </w:rPr>
              <w:t xml:space="preserve"> для М1 графика для определения и фильтрации сделок по тренду. Если МА показывает BUY то сделки открываются только на BUY</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MethodFilterMa</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метод МА</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TFFilterMA</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ТаймФрейм</w:t>
            </w:r>
            <w:proofErr w:type="spellEnd"/>
            <w:r w:rsidRPr="00B451F2">
              <w:rPr>
                <w:rFonts w:ascii="Segoe UI" w:eastAsia="Times New Roman" w:hAnsi="Segoe UI" w:cs="Segoe UI"/>
                <w:sz w:val="23"/>
                <w:szCs w:val="23"/>
                <w:lang w:eastAsia="ru-RU"/>
              </w:rPr>
              <w:t xml:space="preserve"> МА</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CloseByMa</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Закрытие позиций или серии позиций </w:t>
            </w:r>
            <w:proofErr w:type="gramStart"/>
            <w:r w:rsidRPr="00B451F2">
              <w:rPr>
                <w:rFonts w:ascii="Segoe UI" w:eastAsia="Times New Roman" w:hAnsi="Segoe UI" w:cs="Segoe UI"/>
                <w:sz w:val="23"/>
                <w:szCs w:val="23"/>
                <w:lang w:eastAsia="ru-RU"/>
              </w:rPr>
              <w:t>при изменения</w:t>
            </w:r>
            <w:proofErr w:type="gramEnd"/>
            <w:r w:rsidRPr="00B451F2">
              <w:rPr>
                <w:rFonts w:ascii="Segoe UI" w:eastAsia="Times New Roman" w:hAnsi="Segoe UI" w:cs="Segoe UI"/>
                <w:sz w:val="23"/>
                <w:szCs w:val="23"/>
                <w:lang w:eastAsia="ru-RU"/>
              </w:rPr>
              <w:t xml:space="preserve"> направления сигнала от индикатора </w:t>
            </w:r>
            <w:proofErr w:type="spellStart"/>
            <w:r w:rsidRPr="00B451F2">
              <w:rPr>
                <w:rFonts w:ascii="Segoe UI" w:eastAsia="Times New Roman" w:hAnsi="Segoe UI" w:cs="Segoe UI"/>
                <w:sz w:val="23"/>
                <w:szCs w:val="23"/>
                <w:lang w:eastAsia="ru-RU"/>
              </w:rPr>
              <w:t>Mooving</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Average</w:t>
            </w:r>
            <w:proofErr w:type="spellEnd"/>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w:t>
            </w:r>
            <w:proofErr w:type="spellStart"/>
            <w:r w:rsidRPr="00B451F2">
              <w:rPr>
                <w:rFonts w:ascii="Segoe UI" w:eastAsia="Times New Roman" w:hAnsi="Segoe UI" w:cs="Segoe UI"/>
                <w:sz w:val="23"/>
                <w:szCs w:val="23"/>
                <w:lang w:eastAsia="ru-RU"/>
              </w:rPr>
              <w:t>False</w:t>
            </w:r>
            <w:proofErr w:type="spellEnd"/>
            <w:r w:rsidRPr="00B451F2">
              <w:rPr>
                <w:rFonts w:ascii="Segoe UI" w:eastAsia="Times New Roman" w:hAnsi="Segoe UI" w:cs="Segoe UI"/>
                <w:sz w:val="23"/>
                <w:szCs w:val="23"/>
                <w:lang w:eastAsia="ru-RU"/>
              </w:rPr>
              <w:t>=0, - Советник не закрывает позиции при смене направления мА</w:t>
            </w:r>
            <w:r w:rsidRPr="00B451F2">
              <w:rPr>
                <w:rFonts w:ascii="Segoe UI" w:eastAsia="Times New Roman" w:hAnsi="Segoe UI" w:cs="Segoe UI"/>
                <w:sz w:val="23"/>
                <w:szCs w:val="23"/>
                <w:lang w:eastAsia="ru-RU"/>
              </w:rPr>
              <w:br/>
              <w:t>   </w:t>
            </w:r>
            <w:proofErr w:type="spellStart"/>
            <w:r w:rsidRPr="00B451F2">
              <w:rPr>
                <w:rFonts w:ascii="Segoe UI" w:eastAsia="Times New Roman" w:hAnsi="Segoe UI" w:cs="Segoe UI"/>
                <w:sz w:val="23"/>
                <w:szCs w:val="23"/>
                <w:lang w:eastAsia="ru-RU"/>
              </w:rPr>
              <w:t>OnlySignal</w:t>
            </w:r>
            <w:proofErr w:type="spellEnd"/>
            <w:r w:rsidRPr="00B451F2">
              <w:rPr>
                <w:rFonts w:ascii="Segoe UI" w:eastAsia="Times New Roman" w:hAnsi="Segoe UI" w:cs="Segoe UI"/>
                <w:sz w:val="23"/>
                <w:szCs w:val="23"/>
                <w:lang w:eastAsia="ru-RU"/>
              </w:rPr>
              <w:t>=1,  - При смене направления МА советник закрывает только тогда, когда открыта одна главная</w:t>
            </w:r>
            <w:r w:rsidRPr="00B451F2">
              <w:rPr>
                <w:rFonts w:ascii="Segoe UI" w:eastAsia="Times New Roman" w:hAnsi="Segoe UI" w:cs="Segoe UI"/>
                <w:sz w:val="23"/>
                <w:szCs w:val="23"/>
                <w:lang w:eastAsia="ru-RU"/>
              </w:rPr>
              <w:br/>
              <w:t>сигнальная позиция. При этом позиции усреднения еще не открыты</w:t>
            </w:r>
            <w:r w:rsidRPr="00B451F2">
              <w:rPr>
                <w:rFonts w:ascii="Segoe UI" w:eastAsia="Times New Roman" w:hAnsi="Segoe UI" w:cs="Segoe UI"/>
                <w:sz w:val="23"/>
                <w:szCs w:val="23"/>
                <w:lang w:eastAsia="ru-RU"/>
              </w:rPr>
              <w:br/>
              <w:t>   </w:t>
            </w:r>
            <w:proofErr w:type="spellStart"/>
            <w:r w:rsidRPr="00B451F2">
              <w:rPr>
                <w:rFonts w:ascii="Segoe UI" w:eastAsia="Times New Roman" w:hAnsi="Segoe UI" w:cs="Segoe UI"/>
                <w:sz w:val="23"/>
                <w:szCs w:val="23"/>
                <w:lang w:eastAsia="ru-RU"/>
              </w:rPr>
              <w:t>SignalAverage</w:t>
            </w:r>
            <w:proofErr w:type="spellEnd"/>
            <w:r w:rsidRPr="00B451F2">
              <w:rPr>
                <w:rFonts w:ascii="Segoe UI" w:eastAsia="Times New Roman" w:hAnsi="Segoe UI" w:cs="Segoe UI"/>
                <w:sz w:val="23"/>
                <w:szCs w:val="23"/>
                <w:lang w:eastAsia="ru-RU"/>
              </w:rPr>
              <w:t>=2   - При смене направления МА, советник закрывает все позиции, в том числе и позиции</w:t>
            </w:r>
            <w:r w:rsidRPr="00B451F2">
              <w:rPr>
                <w:rFonts w:ascii="Segoe UI" w:eastAsia="Times New Roman" w:hAnsi="Segoe UI" w:cs="Segoe UI"/>
                <w:sz w:val="23"/>
                <w:szCs w:val="23"/>
                <w:lang w:eastAsia="ru-RU"/>
              </w:rPr>
              <w:br/>
              <w:t>усреднения. </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t>Averaging</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Filter</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options</w:t>
            </w:r>
            <w:proofErr w:type="spellEnd"/>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AveragingbyFilterMA</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устанавливать усредняющий ордер, только если фильтр МА показывает то же направление, что и направление сделки </w:t>
            </w:r>
            <w:r w:rsidRPr="00B451F2">
              <w:rPr>
                <w:rFonts w:ascii="Segoe UI" w:eastAsia="Times New Roman" w:hAnsi="Segoe UI" w:cs="Segoe UI"/>
                <w:sz w:val="23"/>
                <w:szCs w:val="23"/>
                <w:lang w:eastAsia="ru-RU"/>
              </w:rPr>
              <w:br/>
              <w:t>(Если советнику нужно открыть усредняющий ордер и индикатор </w:t>
            </w:r>
            <w:proofErr w:type="spellStart"/>
            <w:r w:rsidRPr="00B451F2">
              <w:rPr>
                <w:rFonts w:ascii="Segoe UI" w:eastAsia="Times New Roman" w:hAnsi="Segoe UI" w:cs="Segoe UI"/>
                <w:sz w:val="23"/>
                <w:szCs w:val="23"/>
                <w:lang w:eastAsia="ru-RU"/>
              </w:rPr>
              <w:t>Mooving</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Average</w:t>
            </w:r>
            <w:proofErr w:type="spellEnd"/>
            <w:r w:rsidRPr="00B451F2">
              <w:rPr>
                <w:rFonts w:ascii="Segoe UI" w:eastAsia="Times New Roman" w:hAnsi="Segoe UI" w:cs="Segoe UI"/>
                <w:sz w:val="23"/>
                <w:szCs w:val="23"/>
                <w:lang w:eastAsia="ru-RU"/>
              </w:rPr>
              <w:t> находится выше цены для покупки BUY или ниже цены для продажи SELL, тогда усредняющий ордер не будет открыт).</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lastRenderedPageBreak/>
              <w:t xml:space="preserve">Этот параметр влияет только на открытие дополнительных позиций усреднения. Все остальные функции усреднения (общий средний </w:t>
            </w:r>
            <w:proofErr w:type="spellStart"/>
            <w:r w:rsidRPr="00B451F2">
              <w:rPr>
                <w:rFonts w:ascii="Segoe UI" w:eastAsia="Times New Roman" w:hAnsi="Segoe UI" w:cs="Segoe UI"/>
                <w:sz w:val="23"/>
                <w:szCs w:val="23"/>
                <w:lang w:eastAsia="ru-RU"/>
              </w:rPr>
              <w:t>трейлингстоп</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безубыток</w:t>
            </w:r>
            <w:proofErr w:type="spellEnd"/>
            <w:r w:rsidRPr="00B451F2">
              <w:rPr>
                <w:rFonts w:ascii="Segoe UI" w:eastAsia="Times New Roman" w:hAnsi="Segoe UI" w:cs="Segoe UI"/>
                <w:sz w:val="23"/>
                <w:szCs w:val="23"/>
                <w:lang w:eastAsia="ru-RU"/>
              </w:rPr>
              <w:t xml:space="preserve">, общий </w:t>
            </w:r>
            <w:proofErr w:type="spellStart"/>
            <w:r w:rsidRPr="00B451F2">
              <w:rPr>
                <w:rFonts w:ascii="Segoe UI" w:eastAsia="Times New Roman" w:hAnsi="Segoe UI" w:cs="Segoe UI"/>
                <w:sz w:val="23"/>
                <w:szCs w:val="23"/>
                <w:lang w:eastAsia="ru-RU"/>
              </w:rPr>
              <w:t>тейкпрофит</w:t>
            </w:r>
            <w:proofErr w:type="spellEnd"/>
            <w:r w:rsidRPr="00B451F2">
              <w:rPr>
                <w:rFonts w:ascii="Segoe UI" w:eastAsia="Times New Roman" w:hAnsi="Segoe UI" w:cs="Segoe UI"/>
                <w:sz w:val="23"/>
                <w:szCs w:val="23"/>
                <w:lang w:eastAsia="ru-RU"/>
              </w:rPr>
              <w:t>) работают в обычном режиме.</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StartAveragingFilterMAafterNdeals</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Параметр включает фильтрацию сделок усреднения после установленного значения, например: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StartAveragingFilterMAafterNdeals</w:t>
            </w:r>
            <w:proofErr w:type="spellEnd"/>
            <w:r w:rsidRPr="00B451F2">
              <w:rPr>
                <w:rFonts w:ascii="Segoe UI" w:eastAsia="Times New Roman" w:hAnsi="Segoe UI" w:cs="Segoe UI"/>
                <w:sz w:val="23"/>
                <w:szCs w:val="23"/>
                <w:lang w:eastAsia="ru-RU"/>
              </w:rPr>
              <w:t>=0 </w:t>
            </w:r>
            <w:r w:rsidRPr="00B451F2">
              <w:rPr>
                <w:rFonts w:ascii="Segoe UI" w:eastAsia="Times New Roman" w:hAnsi="Segoe UI" w:cs="Segoe UI"/>
                <w:sz w:val="23"/>
                <w:szCs w:val="23"/>
                <w:lang w:eastAsia="ru-RU"/>
              </w:rPr>
              <w:br/>
              <w:t>Каждое усреднение будет фильтроваться с помощью МА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StartAveragingFilterMAafterNdeals</w:t>
            </w:r>
            <w:proofErr w:type="spellEnd"/>
            <w:r w:rsidRPr="00B451F2">
              <w:rPr>
                <w:rFonts w:ascii="Segoe UI" w:eastAsia="Times New Roman" w:hAnsi="Segoe UI" w:cs="Segoe UI"/>
                <w:sz w:val="23"/>
                <w:szCs w:val="23"/>
                <w:lang w:eastAsia="ru-RU"/>
              </w:rPr>
              <w:t>=2 </w:t>
            </w:r>
            <w:r w:rsidRPr="00B451F2">
              <w:rPr>
                <w:rFonts w:ascii="Segoe UI" w:eastAsia="Times New Roman" w:hAnsi="Segoe UI" w:cs="Segoe UI"/>
                <w:sz w:val="23"/>
                <w:szCs w:val="23"/>
                <w:lang w:eastAsia="ru-RU"/>
              </w:rPr>
              <w:br/>
              <w:t>Первые 2 сделки усреднения не будут фильтроваться с помощью МА, 3 сделка усреднения будет фильтроваться с помощью МА</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MinTimebeforenextAverage</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Min</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Time</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in</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minutes</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for</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next</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step</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for</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averaging</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t>Минимальное количество минут до следующего открытия Усредняющего ордера! Полезен при больших свечках, когда на одной свечке открывается несколько усреднений.</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Тем самым мы ограничиваем следующее открытие минутами.</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MaxOrders</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Максимальное количество колен усреднения 0 — неограничен;</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t>Auto</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Set</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TakeProfitTickSpread</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Тейкпрофит</w:t>
            </w:r>
            <w:proofErr w:type="spellEnd"/>
            <w:r w:rsidRPr="00B451F2">
              <w:rPr>
                <w:rFonts w:ascii="Segoe UI" w:eastAsia="Times New Roman" w:hAnsi="Segoe UI" w:cs="Segoe UI"/>
                <w:sz w:val="23"/>
                <w:szCs w:val="23"/>
                <w:lang w:eastAsia="ru-RU"/>
              </w:rPr>
              <w:t xml:space="preserve"> сделки \ общей сделки в спредах (Спред рассчитывается на основе среднего спреда, который получен за </w:t>
            </w:r>
            <w:proofErr w:type="spellStart"/>
            <w:r w:rsidRPr="00B451F2">
              <w:rPr>
                <w:rFonts w:ascii="Segoe UI" w:eastAsia="Times New Roman" w:hAnsi="Segoe UI" w:cs="Segoe UI"/>
                <w:sz w:val="23"/>
                <w:szCs w:val="23"/>
                <w:lang w:eastAsia="ru-RU"/>
              </w:rPr>
              <w:t>TimeToCheckAverageSpread</w:t>
            </w:r>
            <w:proofErr w:type="spellEnd"/>
            <w:r w:rsidRPr="00B451F2">
              <w:rPr>
                <w:rFonts w:ascii="Segoe UI" w:eastAsia="Times New Roman" w:hAnsi="Segoe UI" w:cs="Segoe UI"/>
                <w:sz w:val="23"/>
                <w:szCs w:val="23"/>
                <w:lang w:eastAsia="ru-RU"/>
              </w:rPr>
              <w:t> миллисекунд работы советника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StoplossTickSpread</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стоплосс</w:t>
            </w:r>
            <w:proofErr w:type="spellEnd"/>
            <w:r w:rsidRPr="00B451F2">
              <w:rPr>
                <w:rFonts w:ascii="Segoe UI" w:eastAsia="Times New Roman" w:hAnsi="Segoe UI" w:cs="Segoe UI"/>
                <w:sz w:val="23"/>
                <w:szCs w:val="23"/>
                <w:lang w:eastAsia="ru-RU"/>
              </w:rPr>
              <w:t xml:space="preserve"> каждой отдельной сделки в спредах (Спред рассчитывается на основе среднего спреда, который получен за </w:t>
            </w:r>
            <w:proofErr w:type="spellStart"/>
            <w:r w:rsidRPr="00B451F2">
              <w:rPr>
                <w:rFonts w:ascii="Segoe UI" w:eastAsia="Times New Roman" w:hAnsi="Segoe UI" w:cs="Segoe UI"/>
                <w:sz w:val="23"/>
                <w:szCs w:val="23"/>
                <w:lang w:eastAsia="ru-RU"/>
              </w:rPr>
              <w:t>TimeToCheckAverageSpread</w:t>
            </w:r>
            <w:proofErr w:type="spellEnd"/>
            <w:r w:rsidRPr="00B451F2">
              <w:rPr>
                <w:rFonts w:ascii="Segoe UI" w:eastAsia="Times New Roman" w:hAnsi="Segoe UI" w:cs="Segoe UI"/>
                <w:sz w:val="23"/>
                <w:szCs w:val="23"/>
                <w:lang w:eastAsia="ru-RU"/>
              </w:rPr>
              <w:t> миллисекунд работы советника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DistanceAverageSpread</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Дистанция для усреднения в спредах (Спред рассчитывается на основе среднего спреда, который получен за </w:t>
            </w:r>
            <w:proofErr w:type="spellStart"/>
            <w:r w:rsidRPr="00B451F2">
              <w:rPr>
                <w:rFonts w:ascii="Segoe UI" w:eastAsia="Times New Roman" w:hAnsi="Segoe UI" w:cs="Segoe UI"/>
                <w:sz w:val="23"/>
                <w:szCs w:val="23"/>
                <w:lang w:eastAsia="ru-RU"/>
              </w:rPr>
              <w:t>TimeToCheckAverageSpread</w:t>
            </w:r>
            <w:proofErr w:type="spellEnd"/>
            <w:r w:rsidRPr="00B451F2">
              <w:rPr>
                <w:rFonts w:ascii="Segoe UI" w:eastAsia="Times New Roman" w:hAnsi="Segoe UI" w:cs="Segoe UI"/>
                <w:sz w:val="23"/>
                <w:szCs w:val="23"/>
                <w:lang w:eastAsia="ru-RU"/>
              </w:rPr>
              <w:t xml:space="preserve"> миллисекунд работы </w:t>
            </w:r>
            <w:proofErr w:type="gramStart"/>
            <w:r w:rsidRPr="00B451F2">
              <w:rPr>
                <w:rFonts w:ascii="Segoe UI" w:eastAsia="Times New Roman" w:hAnsi="Segoe UI" w:cs="Segoe UI"/>
                <w:sz w:val="23"/>
                <w:szCs w:val="23"/>
                <w:lang w:eastAsia="ru-RU"/>
              </w:rPr>
              <w:t>советника )</w:t>
            </w:r>
            <w:proofErr w:type="gramEnd"/>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Чтобы отключить систему Усреднений, пожалуйста установите: </w:t>
            </w:r>
            <w:proofErr w:type="spellStart"/>
            <w:r w:rsidRPr="00B451F2">
              <w:rPr>
                <w:rFonts w:ascii="Segoe UI" w:eastAsia="Times New Roman" w:hAnsi="Segoe UI" w:cs="Segoe UI"/>
                <w:sz w:val="23"/>
                <w:szCs w:val="23"/>
                <w:lang w:eastAsia="ru-RU"/>
              </w:rPr>
              <w:t>DistanceAverageSpread</w:t>
            </w:r>
            <w:proofErr w:type="spellEnd"/>
            <w:r w:rsidRPr="00B451F2">
              <w:rPr>
                <w:rFonts w:ascii="Segoe UI" w:eastAsia="Times New Roman" w:hAnsi="Segoe UI" w:cs="Segoe UI"/>
                <w:sz w:val="23"/>
                <w:szCs w:val="23"/>
                <w:lang w:eastAsia="ru-RU"/>
              </w:rPr>
              <w:t>=0</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val="en-US" w:eastAsia="ru-RU"/>
              </w:rPr>
            </w:pPr>
            <w:proofErr w:type="spellStart"/>
            <w:r w:rsidRPr="00B451F2">
              <w:rPr>
                <w:rFonts w:ascii="Segoe UI" w:eastAsia="Times New Roman" w:hAnsi="Segoe UI" w:cs="Segoe UI"/>
                <w:sz w:val="23"/>
                <w:szCs w:val="23"/>
                <w:lang w:val="en-US" w:eastAsia="ru-RU"/>
              </w:rPr>
              <w:t>DistanceAverageSpread_Coef</w:t>
            </w:r>
            <w:proofErr w:type="spellEnd"/>
            <w:r w:rsidRPr="00B451F2">
              <w:rPr>
                <w:rFonts w:ascii="Segoe UI" w:eastAsia="Times New Roman" w:hAnsi="Segoe UI" w:cs="Segoe UI"/>
                <w:sz w:val="23"/>
                <w:szCs w:val="23"/>
                <w:lang w:val="en-US" w:eastAsia="ru-RU"/>
              </w:rPr>
              <w:t>(</w:t>
            </w:r>
            <w:r w:rsidRPr="00B451F2">
              <w:rPr>
                <w:rFonts w:ascii="Segoe UI" w:eastAsia="Times New Roman" w:hAnsi="Segoe UI" w:cs="Segoe UI"/>
                <w:sz w:val="23"/>
                <w:szCs w:val="23"/>
                <w:lang w:eastAsia="ru-RU"/>
              </w:rPr>
              <w:t>Только</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для</w:t>
            </w:r>
            <w:r w:rsidRPr="00B451F2">
              <w:rPr>
                <w:rFonts w:ascii="Segoe UI" w:eastAsia="Times New Roman" w:hAnsi="Segoe UI" w:cs="Segoe UI"/>
                <w:sz w:val="23"/>
                <w:szCs w:val="23"/>
                <w:lang w:val="en-US" w:eastAsia="ru-RU"/>
              </w:rPr>
              <w:t xml:space="preserve"> </w:t>
            </w:r>
            <w:proofErr w:type="spellStart"/>
            <w:r w:rsidRPr="00B451F2">
              <w:rPr>
                <w:rFonts w:ascii="Segoe UI" w:eastAsia="Times New Roman" w:hAnsi="Segoe UI" w:cs="Segoe UI"/>
                <w:sz w:val="23"/>
                <w:szCs w:val="23"/>
                <w:lang w:val="en-US" w:eastAsia="ru-RU"/>
              </w:rPr>
              <w:t>TickSniper</w:t>
            </w:r>
            <w:proofErr w:type="spellEnd"/>
            <w:r w:rsidRPr="00B451F2">
              <w:rPr>
                <w:rFonts w:ascii="Segoe UI" w:eastAsia="Times New Roman" w:hAnsi="Segoe UI" w:cs="Segoe UI"/>
                <w:sz w:val="23"/>
                <w:szCs w:val="23"/>
                <w:lang w:val="en-US"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val="en-US" w:eastAsia="ru-RU"/>
              </w:rPr>
              <w:t> </w:t>
            </w:r>
            <w:proofErr w:type="spellStart"/>
            <w:r w:rsidRPr="00B451F2">
              <w:rPr>
                <w:rFonts w:ascii="Segoe UI" w:eastAsia="Times New Roman" w:hAnsi="Segoe UI" w:cs="Segoe UI"/>
                <w:sz w:val="23"/>
                <w:szCs w:val="23"/>
                <w:lang w:eastAsia="ru-RU"/>
              </w:rPr>
              <w:t>Coef</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to</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next</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step</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for</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averaging</w:t>
            </w:r>
            <w:proofErr w:type="spellEnd"/>
            <w:r w:rsidRPr="00B451F2">
              <w:rPr>
                <w:rFonts w:ascii="Segoe UI" w:eastAsia="Times New Roman" w:hAnsi="Segoe UI" w:cs="Segoe UI"/>
                <w:sz w:val="23"/>
                <w:szCs w:val="23"/>
                <w:lang w:eastAsia="ru-RU"/>
              </w:rPr>
              <w:t xml:space="preserve">- позволяет задать коэффициент на увеличение или уменьшение спредов для усреднения сделок от начального значения </w:t>
            </w:r>
            <w:proofErr w:type="spellStart"/>
            <w:r w:rsidRPr="00B451F2">
              <w:rPr>
                <w:rFonts w:ascii="Segoe UI" w:eastAsia="Times New Roman" w:hAnsi="Segoe UI" w:cs="Segoe UI"/>
                <w:sz w:val="23"/>
                <w:szCs w:val="23"/>
                <w:lang w:eastAsia="ru-RU"/>
              </w:rPr>
              <w:t>DistanceAverageSpread</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t>Например: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DistanceAverageSpread_Koef</w:t>
            </w:r>
            <w:proofErr w:type="spellEnd"/>
            <w:r w:rsidRPr="00B451F2">
              <w:rPr>
                <w:rFonts w:ascii="Segoe UI" w:eastAsia="Times New Roman" w:hAnsi="Segoe UI" w:cs="Segoe UI"/>
                <w:sz w:val="23"/>
                <w:szCs w:val="23"/>
                <w:lang w:eastAsia="ru-RU"/>
              </w:rPr>
              <w:t xml:space="preserve"> = 2, </w:t>
            </w:r>
            <w:proofErr w:type="spellStart"/>
            <w:r w:rsidRPr="00B451F2">
              <w:rPr>
                <w:rFonts w:ascii="Segoe UI" w:eastAsia="Times New Roman" w:hAnsi="Segoe UI" w:cs="Segoe UI"/>
                <w:sz w:val="23"/>
                <w:szCs w:val="23"/>
                <w:lang w:eastAsia="ru-RU"/>
              </w:rPr>
              <w:t>DistanceAverageSpread</w:t>
            </w:r>
            <w:proofErr w:type="spellEnd"/>
            <w:r w:rsidRPr="00B451F2">
              <w:rPr>
                <w:rFonts w:ascii="Segoe UI" w:eastAsia="Times New Roman" w:hAnsi="Segoe UI" w:cs="Segoe UI"/>
                <w:sz w:val="23"/>
                <w:szCs w:val="23"/>
                <w:lang w:eastAsia="ru-RU"/>
              </w:rPr>
              <w:t>=50: первая сделка усреднения будет на расстоянии 50 текущих спредов.</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Вторая сделка усреднения будет на расстоянии 100 текущих спредов!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val="en-US" w:eastAsia="ru-RU"/>
              </w:rPr>
            </w:pPr>
            <w:proofErr w:type="spellStart"/>
            <w:r w:rsidRPr="00B451F2">
              <w:rPr>
                <w:rFonts w:ascii="Segoe UI" w:eastAsia="Times New Roman" w:hAnsi="Segoe UI" w:cs="Segoe UI"/>
                <w:sz w:val="23"/>
                <w:szCs w:val="23"/>
                <w:lang w:val="en-US" w:eastAsia="ru-RU"/>
              </w:rPr>
              <w:t>DistanceAverageSpread_Different</w:t>
            </w:r>
            <w:proofErr w:type="spellEnd"/>
            <w:r w:rsidRPr="00B451F2">
              <w:rPr>
                <w:rFonts w:ascii="Segoe UI" w:eastAsia="Times New Roman" w:hAnsi="Segoe UI" w:cs="Segoe UI"/>
                <w:sz w:val="23"/>
                <w:szCs w:val="23"/>
                <w:lang w:val="en-US" w:eastAsia="ru-RU"/>
              </w:rPr>
              <w:t>(</w:t>
            </w:r>
            <w:r w:rsidRPr="00B451F2">
              <w:rPr>
                <w:rFonts w:ascii="Segoe UI" w:eastAsia="Times New Roman" w:hAnsi="Segoe UI" w:cs="Segoe UI"/>
                <w:sz w:val="23"/>
                <w:szCs w:val="23"/>
                <w:lang w:eastAsia="ru-RU"/>
              </w:rPr>
              <w:t>Только</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для</w:t>
            </w:r>
            <w:r w:rsidRPr="00B451F2">
              <w:rPr>
                <w:rFonts w:ascii="Segoe UI" w:eastAsia="Times New Roman" w:hAnsi="Segoe UI" w:cs="Segoe UI"/>
                <w:sz w:val="23"/>
                <w:szCs w:val="23"/>
                <w:lang w:val="en-US" w:eastAsia="ru-RU"/>
              </w:rPr>
              <w:t xml:space="preserve"> </w:t>
            </w:r>
            <w:proofErr w:type="spellStart"/>
            <w:r w:rsidRPr="00B451F2">
              <w:rPr>
                <w:rFonts w:ascii="Segoe UI" w:eastAsia="Times New Roman" w:hAnsi="Segoe UI" w:cs="Segoe UI"/>
                <w:sz w:val="23"/>
                <w:szCs w:val="23"/>
                <w:lang w:val="en-US" w:eastAsia="ru-RU"/>
              </w:rPr>
              <w:t>TickSniper</w:t>
            </w:r>
            <w:proofErr w:type="spellEnd"/>
            <w:r w:rsidRPr="00B451F2">
              <w:rPr>
                <w:rFonts w:ascii="Segoe UI" w:eastAsia="Times New Roman" w:hAnsi="Segoe UI" w:cs="Segoe UI"/>
                <w:sz w:val="23"/>
                <w:szCs w:val="23"/>
                <w:lang w:val="en-US" w:eastAsia="ru-RU"/>
              </w:rPr>
              <w:t>)</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val="en-US" w:eastAsia="ru-RU"/>
              </w:rPr>
              <w:t>DistanceAverageSpread_Diferent</w:t>
            </w:r>
            <w:proofErr w:type="spellEnd"/>
            <w:r w:rsidRPr="00B451F2">
              <w:rPr>
                <w:rFonts w:ascii="Segoe UI" w:eastAsia="Times New Roman" w:hAnsi="Segoe UI" w:cs="Segoe UI"/>
                <w:sz w:val="23"/>
                <w:szCs w:val="23"/>
                <w:lang w:val="en-US" w:eastAsia="ru-RU"/>
              </w:rPr>
              <w:t xml:space="preserve"> = steps for averaging separated by commas </w:t>
            </w:r>
            <w:r w:rsidRPr="00B451F2">
              <w:rPr>
                <w:rFonts w:ascii="Segoe UI" w:eastAsia="Times New Roman" w:hAnsi="Segoe UI" w:cs="Segoe UI"/>
                <w:sz w:val="23"/>
                <w:szCs w:val="23"/>
                <w:lang w:val="en-US" w:eastAsia="ru-RU"/>
              </w:rPr>
              <w:br/>
              <w:t xml:space="preserve">- </w:t>
            </w:r>
            <w:r w:rsidRPr="00B451F2">
              <w:rPr>
                <w:rFonts w:ascii="Segoe UI" w:eastAsia="Times New Roman" w:hAnsi="Segoe UI" w:cs="Segoe UI"/>
                <w:sz w:val="23"/>
                <w:szCs w:val="23"/>
                <w:lang w:eastAsia="ru-RU"/>
              </w:rPr>
              <w:t>позволяет</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задать</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значения</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усреднений</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в</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спредах</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через</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запятую</w:t>
            </w:r>
            <w:r w:rsidRPr="00B451F2">
              <w:rPr>
                <w:rFonts w:ascii="Segoe UI" w:eastAsia="Times New Roman" w:hAnsi="Segoe UI" w:cs="Segoe UI"/>
                <w:sz w:val="23"/>
                <w:szCs w:val="23"/>
                <w:lang w:val="en-US" w:eastAsia="ru-RU"/>
              </w:rPr>
              <w:t>. </w:t>
            </w:r>
            <w:r w:rsidRPr="00B451F2">
              <w:rPr>
                <w:rFonts w:ascii="Segoe UI" w:eastAsia="Times New Roman" w:hAnsi="Segoe UI" w:cs="Segoe UI"/>
                <w:sz w:val="23"/>
                <w:szCs w:val="23"/>
                <w:lang w:val="en-US" w:eastAsia="ru-RU"/>
              </w:rPr>
              <w:br/>
            </w:r>
            <w:r w:rsidRPr="00B451F2">
              <w:rPr>
                <w:rFonts w:ascii="Segoe UI" w:eastAsia="Times New Roman" w:hAnsi="Segoe UI" w:cs="Segoe UI"/>
                <w:sz w:val="23"/>
                <w:szCs w:val="23"/>
                <w:lang w:eastAsia="ru-RU"/>
              </w:rPr>
              <w:t>Например: </w:t>
            </w:r>
            <w:r w:rsidRPr="00B451F2">
              <w:rPr>
                <w:rFonts w:ascii="Segoe UI" w:eastAsia="Times New Roman" w:hAnsi="Segoe UI" w:cs="Segoe UI"/>
                <w:sz w:val="23"/>
                <w:szCs w:val="23"/>
                <w:lang w:eastAsia="ru-RU"/>
              </w:rPr>
              <w:br/>
              <w:t>"10,20,50,50,20,10" означает, что первая сделка усреднения будет на расстоянии 10 текущих спредов, вторая - 20 спредов, третья - 50 и так далее. </w:t>
            </w:r>
            <w:r w:rsidRPr="00B451F2">
              <w:rPr>
                <w:rFonts w:ascii="Segoe UI" w:eastAsia="Times New Roman" w:hAnsi="Segoe UI" w:cs="Segoe UI"/>
                <w:sz w:val="23"/>
                <w:szCs w:val="23"/>
                <w:lang w:eastAsia="ru-RU"/>
              </w:rPr>
              <w:br/>
              <w:t>Если задано три значения "10,20,30", после третьего усреднения все последующие будут принимать значение 30.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TrailingStopaTickSpread</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дистанция </w:t>
            </w:r>
            <w:proofErr w:type="spellStart"/>
            <w:r w:rsidRPr="00B451F2">
              <w:rPr>
                <w:rFonts w:ascii="Segoe UI" w:eastAsia="Times New Roman" w:hAnsi="Segoe UI" w:cs="Segoe UI"/>
                <w:sz w:val="23"/>
                <w:szCs w:val="23"/>
                <w:lang w:eastAsia="ru-RU"/>
              </w:rPr>
              <w:t>трейлингстоп</w:t>
            </w:r>
            <w:proofErr w:type="spellEnd"/>
            <w:r w:rsidRPr="00B451F2">
              <w:rPr>
                <w:rFonts w:ascii="Segoe UI" w:eastAsia="Times New Roman" w:hAnsi="Segoe UI" w:cs="Segoe UI"/>
                <w:sz w:val="23"/>
                <w:szCs w:val="23"/>
                <w:lang w:eastAsia="ru-RU"/>
              </w:rPr>
              <w:t xml:space="preserve"> для сделки \ общей сделки в спредах (Спред рассчитывается на основе среднего спреда, который получен за </w:t>
            </w:r>
            <w:proofErr w:type="spellStart"/>
            <w:r w:rsidRPr="00B451F2">
              <w:rPr>
                <w:rFonts w:ascii="Segoe UI" w:eastAsia="Times New Roman" w:hAnsi="Segoe UI" w:cs="Segoe UI"/>
                <w:sz w:val="23"/>
                <w:szCs w:val="23"/>
                <w:lang w:eastAsia="ru-RU"/>
              </w:rPr>
              <w:t>TimeToCheckAverageSpread</w:t>
            </w:r>
            <w:proofErr w:type="spellEnd"/>
            <w:r w:rsidRPr="00B451F2">
              <w:rPr>
                <w:rFonts w:ascii="Segoe UI" w:eastAsia="Times New Roman" w:hAnsi="Segoe UI" w:cs="Segoe UI"/>
                <w:sz w:val="23"/>
                <w:szCs w:val="23"/>
                <w:lang w:eastAsia="ru-RU"/>
              </w:rPr>
              <w:t> миллисекунд работы советника )</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lastRenderedPageBreak/>
              <w:t>Manual</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Set</w:t>
            </w:r>
            <w:proofErr w:type="spellEnd"/>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TakeProfitMANUAL</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AverageDistanceMANUAL</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TrailingStopaMANUAL</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StopLossMANUAL</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Параметр ручной настройки в пунктах.  Если параметр </w:t>
            </w:r>
            <w:proofErr w:type="spellStart"/>
            <w:r w:rsidRPr="00B451F2">
              <w:rPr>
                <w:rFonts w:ascii="Segoe UI" w:eastAsia="Times New Roman" w:hAnsi="Segoe UI" w:cs="Segoe UI"/>
                <w:sz w:val="23"/>
                <w:szCs w:val="23"/>
                <w:lang w:eastAsia="ru-RU"/>
              </w:rPr>
              <w:t>TakeProfitTickSpread</w:t>
            </w:r>
            <w:proofErr w:type="spellEnd"/>
            <w:r w:rsidRPr="00B451F2">
              <w:rPr>
                <w:rFonts w:ascii="Segoe UI" w:eastAsia="Times New Roman" w:hAnsi="Segoe UI" w:cs="Segoe UI"/>
                <w:sz w:val="23"/>
                <w:szCs w:val="23"/>
                <w:lang w:eastAsia="ru-RU"/>
              </w:rPr>
              <w:t>==0  тогда советник принимает значения в пунктах от параметра </w:t>
            </w:r>
            <w:proofErr w:type="spellStart"/>
            <w:r w:rsidRPr="00B451F2">
              <w:rPr>
                <w:rFonts w:ascii="Segoe UI" w:eastAsia="Times New Roman" w:hAnsi="Segoe UI" w:cs="Segoe UI"/>
                <w:sz w:val="23"/>
                <w:szCs w:val="23"/>
                <w:lang w:eastAsia="ru-RU"/>
              </w:rPr>
              <w:t>TakeProfitMANUAL</w:t>
            </w:r>
            <w:proofErr w:type="spellEnd"/>
            <w:r w:rsidRPr="00B451F2">
              <w:rPr>
                <w:rFonts w:ascii="Segoe UI" w:eastAsia="Times New Roman" w:hAnsi="Segoe UI" w:cs="Segoe UI"/>
                <w:sz w:val="23"/>
                <w:szCs w:val="23"/>
                <w:lang w:eastAsia="ru-RU"/>
              </w:rPr>
              <w:br/>
              <w:t>Например: </w:t>
            </w:r>
            <w:r w:rsidRPr="00B451F2">
              <w:rPr>
                <w:rFonts w:ascii="Segoe UI" w:eastAsia="Times New Roman" w:hAnsi="Segoe UI" w:cs="Segoe UI"/>
                <w:sz w:val="23"/>
                <w:szCs w:val="23"/>
                <w:lang w:eastAsia="ru-RU"/>
              </w:rPr>
              <w:br/>
              <w:t>Если Вы хотите установить фиксированные значения, например, стоп-</w:t>
            </w:r>
            <w:proofErr w:type="spellStart"/>
            <w:r w:rsidRPr="00B451F2">
              <w:rPr>
                <w:rFonts w:ascii="Segoe UI" w:eastAsia="Times New Roman" w:hAnsi="Segoe UI" w:cs="Segoe UI"/>
                <w:sz w:val="23"/>
                <w:szCs w:val="23"/>
                <w:lang w:eastAsia="ru-RU"/>
              </w:rPr>
              <w:t>лосса</w:t>
            </w:r>
            <w:proofErr w:type="spellEnd"/>
            <w:r w:rsidRPr="00B451F2">
              <w:rPr>
                <w:rFonts w:ascii="Segoe UI" w:eastAsia="Times New Roman" w:hAnsi="Segoe UI" w:cs="Segoe UI"/>
                <w:sz w:val="23"/>
                <w:szCs w:val="23"/>
                <w:lang w:eastAsia="ru-RU"/>
              </w:rPr>
              <w:t xml:space="preserve">, вы можете задать параметр </w:t>
            </w:r>
            <w:proofErr w:type="spellStart"/>
            <w:r w:rsidRPr="00B451F2">
              <w:rPr>
                <w:rFonts w:ascii="Segoe UI" w:eastAsia="Times New Roman" w:hAnsi="Segoe UI" w:cs="Segoe UI"/>
                <w:sz w:val="23"/>
                <w:szCs w:val="23"/>
                <w:lang w:eastAsia="ru-RU"/>
              </w:rPr>
              <w:t>StopLossMANUAL</w:t>
            </w:r>
            <w:proofErr w:type="spellEnd"/>
            <w:r w:rsidRPr="00B451F2">
              <w:rPr>
                <w:rFonts w:ascii="Segoe UI" w:eastAsia="Times New Roman" w:hAnsi="Segoe UI" w:cs="Segoe UI"/>
                <w:sz w:val="23"/>
                <w:szCs w:val="23"/>
                <w:lang w:eastAsia="ru-RU"/>
              </w:rPr>
              <w:t xml:space="preserve"> = 1 000 пунктов. </w:t>
            </w:r>
            <w:r w:rsidRPr="00B451F2">
              <w:rPr>
                <w:rFonts w:ascii="Segoe UI" w:eastAsia="Times New Roman" w:hAnsi="Segoe UI" w:cs="Segoe UI"/>
                <w:sz w:val="23"/>
                <w:szCs w:val="23"/>
                <w:lang w:eastAsia="ru-RU"/>
              </w:rPr>
              <w:br/>
              <w:t xml:space="preserve">Или если вы хотите задать фиксированные значения дистанции усреднения, вы можете установить </w:t>
            </w:r>
            <w:proofErr w:type="spellStart"/>
            <w:r w:rsidRPr="00B451F2">
              <w:rPr>
                <w:rFonts w:ascii="Segoe UI" w:eastAsia="Times New Roman" w:hAnsi="Segoe UI" w:cs="Segoe UI"/>
                <w:sz w:val="23"/>
                <w:szCs w:val="23"/>
                <w:lang w:eastAsia="ru-RU"/>
              </w:rPr>
              <w:t>DistanceMANUAL</w:t>
            </w:r>
            <w:proofErr w:type="spellEnd"/>
            <w:r w:rsidRPr="00B451F2">
              <w:rPr>
                <w:rFonts w:ascii="Segoe UI" w:eastAsia="Times New Roman" w:hAnsi="Segoe UI" w:cs="Segoe UI"/>
                <w:sz w:val="23"/>
                <w:szCs w:val="23"/>
                <w:lang w:eastAsia="ru-RU"/>
              </w:rPr>
              <w:t xml:space="preserve"> = 100 пунктов.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LevelProfitMANUAL</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Количество пунктов прибыли, набранной позицией для установки </w:t>
            </w:r>
            <w:proofErr w:type="spellStart"/>
            <w:r w:rsidRPr="00B451F2">
              <w:rPr>
                <w:rFonts w:ascii="Segoe UI" w:eastAsia="Times New Roman" w:hAnsi="Segoe UI" w:cs="Segoe UI"/>
                <w:sz w:val="23"/>
                <w:szCs w:val="23"/>
                <w:lang w:eastAsia="ru-RU"/>
              </w:rPr>
              <w:t>стоплосса</w:t>
            </w:r>
            <w:proofErr w:type="spellEnd"/>
            <w:r w:rsidRPr="00B451F2">
              <w:rPr>
                <w:rFonts w:ascii="Segoe UI" w:eastAsia="Times New Roman" w:hAnsi="Segoe UI" w:cs="Segoe UI"/>
                <w:sz w:val="23"/>
                <w:szCs w:val="23"/>
                <w:lang w:eastAsia="ru-RU"/>
              </w:rPr>
              <w:t xml:space="preserve"> в </w:t>
            </w:r>
            <w:proofErr w:type="spellStart"/>
            <w:r w:rsidRPr="00B451F2">
              <w:rPr>
                <w:rFonts w:ascii="Segoe UI" w:eastAsia="Times New Roman" w:hAnsi="Segoe UI" w:cs="Segoe UI"/>
                <w:sz w:val="23"/>
                <w:szCs w:val="23"/>
                <w:lang w:eastAsia="ru-RU"/>
              </w:rPr>
              <w:t>LevelWLoss</w:t>
            </w:r>
            <w:proofErr w:type="spellEnd"/>
            <w:r w:rsidRPr="00B451F2">
              <w:rPr>
                <w:rFonts w:ascii="Segoe UI" w:eastAsia="Times New Roman" w:hAnsi="Segoe UI" w:cs="Segoe UI"/>
                <w:sz w:val="23"/>
                <w:szCs w:val="23"/>
                <w:lang w:eastAsia="ru-RU"/>
              </w:rPr>
              <w:t xml:space="preserve"> пунктов прибыли</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LevelWLossMANUAL</w:t>
            </w:r>
            <w:proofErr w:type="spellEnd"/>
            <w:r w:rsidRPr="00B451F2">
              <w:rPr>
                <w:rFonts w:ascii="Segoe UI" w:eastAsia="Times New Roman" w:hAnsi="Segoe UI" w:cs="Segoe UI"/>
                <w:sz w:val="23"/>
                <w:szCs w:val="23"/>
                <w:lang w:eastAsia="ru-RU"/>
              </w:rPr>
              <w:t xml:space="preserve"> (Только для </w:t>
            </w:r>
            <w:proofErr w:type="spellStart"/>
            <w:r w:rsidRPr="00B451F2">
              <w:rPr>
                <w:rFonts w:ascii="Segoe UI" w:eastAsia="Times New Roman" w:hAnsi="Segoe UI" w:cs="Segoe UI"/>
                <w:sz w:val="23"/>
                <w:szCs w:val="23"/>
                <w:lang w:eastAsia="ru-RU"/>
              </w:rPr>
              <w:t>TickSniper</w:t>
            </w:r>
            <w:proofErr w:type="spellEnd"/>
            <w:r w:rsidRPr="00B451F2">
              <w:rPr>
                <w:rFonts w:ascii="Segoe UI" w:eastAsia="Times New Roman" w:hAnsi="Segoe UI" w:cs="Segoe UI"/>
                <w:sz w:val="23"/>
                <w:szCs w:val="23"/>
                <w:lang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Уровень прибыли в пунктах, на который устанавливается </w:t>
            </w:r>
            <w:proofErr w:type="spellStart"/>
            <w:r w:rsidRPr="00B451F2">
              <w:rPr>
                <w:rFonts w:ascii="Segoe UI" w:eastAsia="Times New Roman" w:hAnsi="Segoe UI" w:cs="Segoe UI"/>
                <w:sz w:val="23"/>
                <w:szCs w:val="23"/>
                <w:lang w:eastAsia="ru-RU"/>
              </w:rPr>
              <w:t>стоплосс</w:t>
            </w:r>
            <w:proofErr w:type="spellEnd"/>
            <w:r w:rsidRPr="00B451F2">
              <w:rPr>
                <w:rFonts w:ascii="Segoe UI" w:eastAsia="Times New Roman" w:hAnsi="Segoe UI" w:cs="Segoe UI"/>
                <w:sz w:val="23"/>
                <w:szCs w:val="23"/>
                <w:lang w:eastAsia="ru-RU"/>
              </w:rPr>
              <w:t xml:space="preserve"> при включении данной функции.</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Дистанция от цены открытия до прибыльного </w:t>
            </w:r>
            <w:proofErr w:type="spellStart"/>
            <w:r w:rsidRPr="00B451F2">
              <w:rPr>
                <w:rFonts w:ascii="Segoe UI" w:eastAsia="Times New Roman" w:hAnsi="Segoe UI" w:cs="Segoe UI"/>
                <w:sz w:val="23"/>
                <w:szCs w:val="23"/>
                <w:lang w:eastAsia="ru-RU"/>
              </w:rPr>
              <w:t>стоплосса</w:t>
            </w:r>
            <w:proofErr w:type="spellEnd"/>
            <w:r w:rsidRPr="00B451F2">
              <w:rPr>
                <w:rFonts w:ascii="Segoe UI" w:eastAsia="Times New Roman" w:hAnsi="Segoe UI" w:cs="Segoe UI"/>
                <w:sz w:val="23"/>
                <w:szCs w:val="23"/>
                <w:lang w:eastAsia="ru-RU"/>
              </w:rPr>
              <w:t>!</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1 = 1 пункт прибыли</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0 = Автоматический режим минимальной прибыли. Количество пунктов прибыли для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 Спред текущей валютной пары.</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TrailingStep</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Шаг изменения </w:t>
            </w:r>
            <w:proofErr w:type="spellStart"/>
            <w:r w:rsidRPr="00B451F2">
              <w:rPr>
                <w:rFonts w:ascii="Segoe UI" w:eastAsia="Times New Roman" w:hAnsi="Segoe UI" w:cs="Segoe UI"/>
                <w:sz w:val="23"/>
                <w:szCs w:val="23"/>
                <w:lang w:eastAsia="ru-RU"/>
              </w:rPr>
              <w:t>стоплосса</w:t>
            </w:r>
            <w:proofErr w:type="spellEnd"/>
            <w:r w:rsidRPr="00B451F2">
              <w:rPr>
                <w:rFonts w:ascii="Segoe UI" w:eastAsia="Times New Roman" w:hAnsi="Segoe UI" w:cs="Segoe UI"/>
                <w:sz w:val="23"/>
                <w:szCs w:val="23"/>
                <w:lang w:eastAsia="ru-RU"/>
              </w:rPr>
              <w:t xml:space="preserve"> при </w:t>
            </w:r>
            <w:proofErr w:type="spellStart"/>
            <w:r w:rsidRPr="00B451F2">
              <w:rPr>
                <w:rFonts w:ascii="Segoe UI" w:eastAsia="Times New Roman" w:hAnsi="Segoe UI" w:cs="Segoe UI"/>
                <w:sz w:val="23"/>
                <w:szCs w:val="23"/>
                <w:lang w:eastAsia="ru-RU"/>
              </w:rPr>
              <w:t>трейлингстопе</w:t>
            </w:r>
            <w:proofErr w:type="spellEnd"/>
            <w:r w:rsidRPr="00B451F2">
              <w:rPr>
                <w:rFonts w:ascii="Segoe UI" w:eastAsia="Times New Roman" w:hAnsi="Segoe UI" w:cs="Segoe UI"/>
                <w:sz w:val="23"/>
                <w:szCs w:val="23"/>
                <w:lang w:eastAsia="ru-RU"/>
              </w:rPr>
              <w:t xml:space="preserve"> в пунктах</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t>AutoLot</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Sets</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Averaging_LotsMartin</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коэффициент увеличения лота для каждой последующей сделки усреднения.</w:t>
            </w:r>
            <w:r w:rsidRPr="00B451F2">
              <w:rPr>
                <w:rFonts w:ascii="Segoe UI" w:eastAsia="Times New Roman" w:hAnsi="Segoe UI" w:cs="Segoe UI"/>
                <w:sz w:val="23"/>
                <w:szCs w:val="23"/>
                <w:lang w:eastAsia="ru-RU"/>
              </w:rPr>
              <w:br/>
              <w:t>Позволяет увеличивать лот позиций усреднения.</w:t>
            </w:r>
            <w:r w:rsidRPr="00B451F2">
              <w:rPr>
                <w:rFonts w:ascii="Segoe UI" w:eastAsia="Times New Roman" w:hAnsi="Segoe UI" w:cs="Segoe UI"/>
                <w:sz w:val="23"/>
                <w:szCs w:val="23"/>
                <w:lang w:eastAsia="ru-RU"/>
              </w:rPr>
              <w:br/>
              <w:t>Увеличение лота для сетки позиций. Коэффициент увеличения каждой позиции усреднения.</w:t>
            </w:r>
            <w:r w:rsidRPr="00B451F2">
              <w:rPr>
                <w:rFonts w:ascii="Segoe UI" w:eastAsia="Times New Roman" w:hAnsi="Segoe UI" w:cs="Segoe UI"/>
                <w:sz w:val="23"/>
                <w:szCs w:val="23"/>
                <w:lang w:eastAsia="ru-RU"/>
              </w:rPr>
              <w:br/>
              <w:t>Например:</w:t>
            </w:r>
            <w:r w:rsidRPr="00B451F2">
              <w:rPr>
                <w:rFonts w:ascii="Segoe UI" w:eastAsia="Times New Roman" w:hAnsi="Segoe UI" w:cs="Segoe UI"/>
                <w:sz w:val="23"/>
                <w:szCs w:val="23"/>
                <w:lang w:eastAsia="ru-RU"/>
              </w:rPr>
              <w:br/>
              <w:t>Начальный лот главной позиции = 0.1</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LotsMartin</w:t>
            </w:r>
            <w:proofErr w:type="spellEnd"/>
            <w:r w:rsidRPr="00B451F2">
              <w:rPr>
                <w:rFonts w:ascii="Segoe UI" w:eastAsia="Times New Roman" w:hAnsi="Segoe UI" w:cs="Segoe UI"/>
                <w:sz w:val="23"/>
                <w:szCs w:val="23"/>
                <w:lang w:eastAsia="ru-RU"/>
              </w:rPr>
              <w:t>=2, тогда</w:t>
            </w:r>
            <w:r w:rsidRPr="00B451F2">
              <w:rPr>
                <w:rFonts w:ascii="Segoe UI" w:eastAsia="Times New Roman" w:hAnsi="Segoe UI" w:cs="Segoe UI"/>
                <w:sz w:val="23"/>
                <w:szCs w:val="23"/>
                <w:lang w:eastAsia="ru-RU"/>
              </w:rPr>
              <w:br/>
              <w:t>Следующий лот открываемой позиции усреднения будет 0.2, 0.4, 0.8 и так далее.</w:t>
            </w:r>
            <w:r w:rsidRPr="00B451F2">
              <w:rPr>
                <w:rFonts w:ascii="Segoe UI" w:eastAsia="Times New Roman" w:hAnsi="Segoe UI" w:cs="Segoe UI"/>
                <w:sz w:val="23"/>
                <w:szCs w:val="23"/>
                <w:lang w:eastAsia="ru-RU"/>
              </w:rPr>
              <w:br/>
              <w:t>Внимание: Средняя линия при этом будет рассчитана по формуле с использованием лотов. </w:t>
            </w:r>
            <w:r w:rsidRPr="00B451F2">
              <w:rPr>
                <w:rFonts w:ascii="Segoe UI" w:eastAsia="Times New Roman" w:hAnsi="Segoe UI" w:cs="Segoe UI"/>
                <w:sz w:val="23"/>
                <w:szCs w:val="23"/>
                <w:lang w:eastAsia="ru-RU"/>
              </w:rPr>
              <w:br/>
              <w:t xml:space="preserve">Позволяет приблизить уровень </w:t>
            </w:r>
            <w:proofErr w:type="spellStart"/>
            <w:proofErr w:type="gram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w:t>
            </w:r>
            <w:proofErr w:type="gramEnd"/>
            <w:r w:rsidRPr="00B451F2">
              <w:rPr>
                <w:rFonts w:ascii="Segoe UI" w:eastAsia="Times New Roman" w:hAnsi="Segoe UI" w:cs="Segoe UI"/>
                <w:sz w:val="23"/>
                <w:szCs w:val="23"/>
                <w:lang w:eastAsia="ru-RU"/>
              </w:rPr>
              <w:t>средней линии) к текущей цене. </w:t>
            </w:r>
            <w:r w:rsidRPr="00B451F2">
              <w:rPr>
                <w:rFonts w:ascii="Segoe UI" w:eastAsia="Times New Roman" w:hAnsi="Segoe UI" w:cs="Segoe UI"/>
                <w:sz w:val="23"/>
                <w:szCs w:val="23"/>
                <w:lang w:eastAsia="ru-RU"/>
              </w:rPr>
              <w:br/>
              <w:t xml:space="preserve">Но </w:t>
            </w:r>
            <w:proofErr w:type="spellStart"/>
            <w:r w:rsidRPr="00B451F2">
              <w:rPr>
                <w:rFonts w:ascii="Segoe UI" w:eastAsia="Times New Roman" w:hAnsi="Segoe UI" w:cs="Segoe UI"/>
                <w:sz w:val="23"/>
                <w:szCs w:val="23"/>
                <w:lang w:eastAsia="ru-RU"/>
              </w:rPr>
              <w:t>мартингейл</w:t>
            </w:r>
            <w:proofErr w:type="spellEnd"/>
            <w:r w:rsidRPr="00B451F2">
              <w:rPr>
                <w:rFonts w:ascii="Segoe UI" w:eastAsia="Times New Roman" w:hAnsi="Segoe UI" w:cs="Segoe UI"/>
                <w:sz w:val="23"/>
                <w:szCs w:val="23"/>
                <w:lang w:eastAsia="ru-RU"/>
              </w:rPr>
              <w:t xml:space="preserve"> может быть опасен для Вашего счета. Пожалуйста, рассчитывайте этот параметр так, чтобы Ваш депозит выдержал такую нагрузку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Lots</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Стартовый фиксированный лот для открытия позиций</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DynamicLot</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Динамический лот, Автоматический лот для открываемой позиции. </w:t>
            </w:r>
            <w:r w:rsidRPr="00B451F2">
              <w:rPr>
                <w:rFonts w:ascii="Segoe UI" w:eastAsia="Times New Roman" w:hAnsi="Segoe UI" w:cs="Segoe UI"/>
                <w:sz w:val="23"/>
                <w:szCs w:val="23"/>
                <w:lang w:eastAsia="ru-RU"/>
              </w:rPr>
              <w:br/>
              <w:t>Включение динамический расчет лота в процентах от свободной маржи и других факторов. </w:t>
            </w:r>
            <w:r w:rsidRPr="00B451F2">
              <w:rPr>
                <w:rFonts w:ascii="Segoe UI" w:eastAsia="Times New Roman" w:hAnsi="Segoe UI" w:cs="Segoe UI"/>
                <w:sz w:val="23"/>
                <w:szCs w:val="23"/>
                <w:lang w:eastAsia="ru-RU"/>
              </w:rPr>
              <w:br/>
            </w:r>
            <w:hyperlink r:id="rId5" w:history="1">
              <w:r w:rsidRPr="00B451F2">
                <w:rPr>
                  <w:rFonts w:ascii="Segoe UI" w:eastAsia="Times New Roman" w:hAnsi="Segoe UI" w:cs="Segoe UI"/>
                  <w:color w:val="039BE5"/>
                  <w:sz w:val="23"/>
                  <w:szCs w:val="23"/>
                  <w:u w:val="single"/>
                  <w:lang w:eastAsia="ru-RU"/>
                </w:rPr>
                <w:t xml:space="preserve">Расчет нашего </w:t>
              </w:r>
              <w:proofErr w:type="spellStart"/>
              <w:r w:rsidRPr="00B451F2">
                <w:rPr>
                  <w:rFonts w:ascii="Segoe UI" w:eastAsia="Times New Roman" w:hAnsi="Segoe UI" w:cs="Segoe UI"/>
                  <w:color w:val="039BE5"/>
                  <w:sz w:val="23"/>
                  <w:szCs w:val="23"/>
                  <w:u w:val="single"/>
                  <w:lang w:eastAsia="ru-RU"/>
                </w:rPr>
                <w:t>автолота</w:t>
              </w:r>
              <w:proofErr w:type="spellEnd"/>
              <w:r w:rsidRPr="00B451F2">
                <w:rPr>
                  <w:rFonts w:ascii="Segoe UI" w:eastAsia="Times New Roman" w:hAnsi="Segoe UI" w:cs="Segoe UI"/>
                  <w:color w:val="039BE5"/>
                  <w:sz w:val="23"/>
                  <w:szCs w:val="23"/>
                  <w:u w:val="single"/>
                  <w:lang w:eastAsia="ru-RU"/>
                </w:rPr>
                <w:t>.</w:t>
              </w:r>
            </w:hyperlink>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TypeAutolot</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Тип расчетов </w:t>
            </w:r>
            <w:proofErr w:type="spellStart"/>
            <w:r w:rsidRPr="00B451F2">
              <w:rPr>
                <w:rFonts w:ascii="Segoe UI" w:eastAsia="Times New Roman" w:hAnsi="Segoe UI" w:cs="Segoe UI"/>
                <w:sz w:val="23"/>
                <w:szCs w:val="23"/>
                <w:lang w:eastAsia="ru-RU"/>
              </w:rPr>
              <w:t>автолота</w:t>
            </w:r>
            <w:proofErr w:type="spellEnd"/>
            <w:r w:rsidRPr="00B451F2">
              <w:rPr>
                <w:rFonts w:ascii="Segoe UI" w:eastAsia="Times New Roman" w:hAnsi="Segoe UI" w:cs="Segoe UI"/>
                <w:sz w:val="23"/>
                <w:szCs w:val="23"/>
                <w:lang w:eastAsia="ru-RU"/>
              </w:rPr>
              <w:t>:</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BALANCE - </w:t>
            </w:r>
            <w:proofErr w:type="spellStart"/>
            <w:r w:rsidRPr="00B451F2">
              <w:rPr>
                <w:rFonts w:ascii="Segoe UI" w:eastAsia="Times New Roman" w:hAnsi="Segoe UI" w:cs="Segoe UI"/>
                <w:sz w:val="23"/>
                <w:szCs w:val="23"/>
                <w:lang w:eastAsia="ru-RU"/>
              </w:rPr>
              <w:t>Автолот</w:t>
            </w:r>
            <w:proofErr w:type="spellEnd"/>
            <w:r w:rsidRPr="00B451F2">
              <w:rPr>
                <w:rFonts w:ascii="Segoe UI" w:eastAsia="Times New Roman" w:hAnsi="Segoe UI" w:cs="Segoe UI"/>
                <w:sz w:val="23"/>
                <w:szCs w:val="23"/>
                <w:lang w:eastAsia="ru-RU"/>
              </w:rPr>
              <w:t xml:space="preserve"> считается от текущего баланса. Расчет лота от баланса счета!  Если на счете есть открытые позиции, то следующий лот будет примерно одинаковый потому, что баланс не уменьшается от количество текущих открытых позиций! </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FREE MARGIN - Стандартный расчет лота от текущей свободной маржи, чем больше открытых позиций на счете, тем меньше рассчитанный лот следующей позиции. Потому, что при открытии позиции уменьшается свободная маржа, соответственно каждая новая открытая позиция имеет меньший лот при расчете </w:t>
            </w:r>
            <w:proofErr w:type="spellStart"/>
            <w:r w:rsidRPr="00B451F2">
              <w:rPr>
                <w:rFonts w:ascii="Segoe UI" w:eastAsia="Times New Roman" w:hAnsi="Segoe UI" w:cs="Segoe UI"/>
                <w:sz w:val="23"/>
                <w:szCs w:val="23"/>
                <w:lang w:eastAsia="ru-RU"/>
              </w:rPr>
              <w:t>автолота</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LotBalancePcnt</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Процент для </w:t>
            </w:r>
            <w:proofErr w:type="spellStart"/>
            <w:r w:rsidRPr="00B451F2">
              <w:rPr>
                <w:rFonts w:ascii="Segoe UI" w:eastAsia="Times New Roman" w:hAnsi="Segoe UI" w:cs="Segoe UI"/>
                <w:sz w:val="23"/>
                <w:szCs w:val="23"/>
                <w:lang w:eastAsia="ru-RU"/>
              </w:rPr>
              <w:t>автолота</w:t>
            </w:r>
            <w:proofErr w:type="spellEnd"/>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RiskRate</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RiskRate</w:t>
            </w:r>
            <w:proofErr w:type="spellEnd"/>
            <w:r w:rsidRPr="00B451F2">
              <w:rPr>
                <w:rFonts w:ascii="Segoe UI" w:eastAsia="Times New Roman" w:hAnsi="Segoe UI" w:cs="Segoe UI"/>
                <w:sz w:val="23"/>
                <w:szCs w:val="23"/>
                <w:lang w:eastAsia="ru-RU"/>
              </w:rPr>
              <w:t xml:space="preserve"> - курс валюты Вашего депозита (Валюта счета) по отношению к доллару. </w:t>
            </w:r>
            <w:r w:rsidRPr="00B451F2">
              <w:rPr>
                <w:rFonts w:ascii="Segoe UI" w:eastAsia="Times New Roman" w:hAnsi="Segoe UI" w:cs="Segoe UI"/>
                <w:sz w:val="23"/>
                <w:szCs w:val="23"/>
                <w:lang w:eastAsia="ru-RU"/>
              </w:rPr>
              <w:br/>
              <w:t xml:space="preserve">По умолчанию </w:t>
            </w:r>
            <w:proofErr w:type="spellStart"/>
            <w:r w:rsidRPr="00B451F2">
              <w:rPr>
                <w:rFonts w:ascii="Segoe UI" w:eastAsia="Times New Roman" w:hAnsi="Segoe UI" w:cs="Segoe UI"/>
                <w:sz w:val="23"/>
                <w:szCs w:val="23"/>
                <w:lang w:eastAsia="ru-RU"/>
              </w:rPr>
              <w:t>RiskRate</w:t>
            </w:r>
            <w:proofErr w:type="spellEnd"/>
            <w:r w:rsidRPr="00B451F2">
              <w:rPr>
                <w:rFonts w:ascii="Segoe UI" w:eastAsia="Times New Roman" w:hAnsi="Segoe UI" w:cs="Segoe UI"/>
                <w:sz w:val="23"/>
                <w:szCs w:val="23"/>
                <w:lang w:eastAsia="ru-RU"/>
              </w:rPr>
              <w:t xml:space="preserve"> = 0 - означает, что советник будет пытаться найти правильный курс в Обзоре рынка. </w:t>
            </w:r>
            <w:r w:rsidRPr="00B451F2">
              <w:rPr>
                <w:rFonts w:ascii="Segoe UI" w:eastAsia="Times New Roman" w:hAnsi="Segoe UI" w:cs="Segoe UI"/>
                <w:sz w:val="23"/>
                <w:szCs w:val="23"/>
                <w:lang w:eastAsia="ru-RU"/>
              </w:rPr>
              <w:br/>
              <w:t xml:space="preserve">Для того чтобы </w:t>
            </w:r>
            <w:proofErr w:type="spellStart"/>
            <w:r w:rsidRPr="00B451F2">
              <w:rPr>
                <w:rFonts w:ascii="Segoe UI" w:eastAsia="Times New Roman" w:hAnsi="Segoe UI" w:cs="Segoe UI"/>
                <w:sz w:val="23"/>
                <w:szCs w:val="23"/>
                <w:lang w:eastAsia="ru-RU"/>
              </w:rPr>
              <w:t>автолот</w:t>
            </w:r>
            <w:proofErr w:type="spellEnd"/>
            <w:r w:rsidRPr="00B451F2">
              <w:rPr>
                <w:rFonts w:ascii="Segoe UI" w:eastAsia="Times New Roman" w:hAnsi="Segoe UI" w:cs="Segoe UI"/>
                <w:sz w:val="23"/>
                <w:szCs w:val="23"/>
                <w:lang w:eastAsia="ru-RU"/>
              </w:rPr>
              <w:t xml:space="preserve"> работал адекватно со всеми валютными парами, вам необходимо включить в Обзоре рынка "Показать все валютные пары".</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Этот параметр следует менять только тогда, когда валюта счета отличается от USD и EUR.</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Если Валюта депозита RUB, но брокер не предоставляет котировки USDRUB EURRUB, то этот параметр следует заполнить актуальным курсом.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MaxLot</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Максимальный лот, который может открыть советник при расчете </w:t>
            </w:r>
            <w:proofErr w:type="spellStart"/>
            <w:r w:rsidRPr="00B451F2">
              <w:rPr>
                <w:rFonts w:ascii="Segoe UI" w:eastAsia="Times New Roman" w:hAnsi="Segoe UI" w:cs="Segoe UI"/>
                <w:sz w:val="23"/>
                <w:szCs w:val="23"/>
                <w:lang w:eastAsia="ru-RU"/>
              </w:rPr>
              <w:t>автолота</w:t>
            </w:r>
            <w:proofErr w:type="spellEnd"/>
            <w:r w:rsidRPr="00B451F2">
              <w:rPr>
                <w:rFonts w:ascii="Segoe UI" w:eastAsia="Times New Roman" w:hAnsi="Segoe UI" w:cs="Segoe UI"/>
                <w:sz w:val="23"/>
                <w:szCs w:val="23"/>
                <w:lang w:eastAsia="ru-RU"/>
              </w:rPr>
              <w:t xml:space="preserve"> и </w:t>
            </w:r>
            <w:proofErr w:type="spellStart"/>
            <w:r w:rsidRPr="00B451F2">
              <w:rPr>
                <w:rFonts w:ascii="Segoe UI" w:eastAsia="Times New Roman" w:hAnsi="Segoe UI" w:cs="Segoe UI"/>
                <w:sz w:val="23"/>
                <w:szCs w:val="23"/>
                <w:lang w:eastAsia="ru-RU"/>
              </w:rPr>
              <w:t>мартингейла</w:t>
            </w:r>
            <w:proofErr w:type="spellEnd"/>
            <w:r w:rsidRPr="00B451F2">
              <w:rPr>
                <w:rFonts w:ascii="Segoe UI" w:eastAsia="Times New Roman" w:hAnsi="Segoe UI" w:cs="Segoe UI"/>
                <w:sz w:val="23"/>
                <w:szCs w:val="23"/>
                <w:lang w:eastAsia="ru-RU"/>
              </w:rPr>
              <w:t xml:space="preserve"> на первую главную позицию.</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t>Time</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Set</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For</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Trade</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OpenHour</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OpenMinute</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CloseHour</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CloseMinute</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Советник проверяет время торговли по параметрам: </w:t>
            </w:r>
            <w:proofErr w:type="spellStart"/>
            <w:proofErr w:type="gramStart"/>
            <w:r w:rsidRPr="00B451F2">
              <w:rPr>
                <w:rFonts w:ascii="Segoe UI" w:eastAsia="Times New Roman" w:hAnsi="Segoe UI" w:cs="Segoe UI"/>
                <w:sz w:val="23"/>
                <w:szCs w:val="23"/>
                <w:lang w:eastAsia="ru-RU"/>
              </w:rPr>
              <w:t>OpenHour:OpenMinute</w:t>
            </w:r>
            <w:proofErr w:type="spellEnd"/>
            <w:proofErr w:type="gramEnd"/>
            <w:r w:rsidRPr="00B451F2">
              <w:rPr>
                <w:rFonts w:ascii="Segoe UI" w:eastAsia="Times New Roman" w:hAnsi="Segoe UI" w:cs="Segoe UI"/>
                <w:sz w:val="23"/>
                <w:szCs w:val="23"/>
                <w:lang w:eastAsia="ru-RU"/>
              </w:rPr>
              <w:t xml:space="preserve"> - начало торговли и </w:t>
            </w:r>
            <w:proofErr w:type="spellStart"/>
            <w:r w:rsidRPr="00B451F2">
              <w:rPr>
                <w:rFonts w:ascii="Segoe UI" w:eastAsia="Times New Roman" w:hAnsi="Segoe UI" w:cs="Segoe UI"/>
                <w:sz w:val="23"/>
                <w:szCs w:val="23"/>
                <w:lang w:eastAsia="ru-RU"/>
              </w:rPr>
              <w:t>CloseHour:CloseMinute</w:t>
            </w:r>
            <w:proofErr w:type="spellEnd"/>
            <w:r w:rsidRPr="00B451F2">
              <w:rPr>
                <w:rFonts w:ascii="Segoe UI" w:eastAsia="Times New Roman" w:hAnsi="Segoe UI" w:cs="Segoe UI"/>
                <w:sz w:val="23"/>
                <w:szCs w:val="23"/>
                <w:lang w:eastAsia="ru-RU"/>
              </w:rPr>
              <w:t xml:space="preserve"> - конец торговли за 1 сутки. </w:t>
            </w:r>
            <w:r w:rsidRPr="00B451F2">
              <w:rPr>
                <w:rFonts w:ascii="Segoe UI" w:eastAsia="Times New Roman" w:hAnsi="Segoe UI" w:cs="Segoe UI"/>
                <w:sz w:val="23"/>
                <w:szCs w:val="23"/>
                <w:lang w:eastAsia="ru-RU"/>
              </w:rPr>
              <w:br/>
              <w:t xml:space="preserve">Например: </w:t>
            </w:r>
            <w:proofErr w:type="spellStart"/>
            <w:r w:rsidRPr="00B451F2">
              <w:rPr>
                <w:rFonts w:ascii="Segoe UI" w:eastAsia="Times New Roman" w:hAnsi="Segoe UI" w:cs="Segoe UI"/>
                <w:sz w:val="23"/>
                <w:szCs w:val="23"/>
                <w:lang w:eastAsia="ru-RU"/>
              </w:rPr>
              <w:t>OpenHour</w:t>
            </w:r>
            <w:proofErr w:type="spellEnd"/>
            <w:r w:rsidRPr="00B451F2">
              <w:rPr>
                <w:rFonts w:ascii="Segoe UI" w:eastAsia="Times New Roman" w:hAnsi="Segoe UI" w:cs="Segoe UI"/>
                <w:sz w:val="23"/>
                <w:szCs w:val="23"/>
                <w:lang w:eastAsia="ru-RU"/>
              </w:rPr>
              <w:t xml:space="preserve">=5 и </w:t>
            </w:r>
            <w:proofErr w:type="spellStart"/>
            <w:r w:rsidRPr="00B451F2">
              <w:rPr>
                <w:rFonts w:ascii="Segoe UI" w:eastAsia="Times New Roman" w:hAnsi="Segoe UI" w:cs="Segoe UI"/>
                <w:sz w:val="23"/>
                <w:szCs w:val="23"/>
                <w:lang w:eastAsia="ru-RU"/>
              </w:rPr>
              <w:t>OpenMinute</w:t>
            </w:r>
            <w:proofErr w:type="spellEnd"/>
            <w:r w:rsidRPr="00B451F2">
              <w:rPr>
                <w:rFonts w:ascii="Segoe UI" w:eastAsia="Times New Roman" w:hAnsi="Segoe UI" w:cs="Segoe UI"/>
                <w:sz w:val="23"/>
                <w:szCs w:val="23"/>
                <w:lang w:eastAsia="ru-RU"/>
              </w:rPr>
              <w:t xml:space="preserve">=0, а также </w:t>
            </w:r>
            <w:proofErr w:type="spellStart"/>
            <w:r w:rsidRPr="00B451F2">
              <w:rPr>
                <w:rFonts w:ascii="Segoe UI" w:eastAsia="Times New Roman" w:hAnsi="Segoe UI" w:cs="Segoe UI"/>
                <w:sz w:val="23"/>
                <w:szCs w:val="23"/>
                <w:lang w:eastAsia="ru-RU"/>
              </w:rPr>
              <w:t>CloseHour</w:t>
            </w:r>
            <w:proofErr w:type="spellEnd"/>
            <w:r w:rsidRPr="00B451F2">
              <w:rPr>
                <w:rFonts w:ascii="Segoe UI" w:eastAsia="Times New Roman" w:hAnsi="Segoe UI" w:cs="Segoe UI"/>
                <w:sz w:val="23"/>
                <w:szCs w:val="23"/>
                <w:lang w:eastAsia="ru-RU"/>
              </w:rPr>
              <w:t xml:space="preserve">=18 и </w:t>
            </w:r>
            <w:proofErr w:type="spellStart"/>
            <w:r w:rsidRPr="00B451F2">
              <w:rPr>
                <w:rFonts w:ascii="Segoe UI" w:eastAsia="Times New Roman" w:hAnsi="Segoe UI" w:cs="Segoe UI"/>
                <w:sz w:val="23"/>
                <w:szCs w:val="23"/>
                <w:lang w:eastAsia="ru-RU"/>
              </w:rPr>
              <w:t>CloseMinute</w:t>
            </w:r>
            <w:proofErr w:type="spellEnd"/>
            <w:r w:rsidRPr="00B451F2">
              <w:rPr>
                <w:rFonts w:ascii="Segoe UI" w:eastAsia="Times New Roman" w:hAnsi="Segoe UI" w:cs="Segoe UI"/>
                <w:sz w:val="23"/>
                <w:szCs w:val="23"/>
                <w:lang w:eastAsia="ru-RU"/>
              </w:rPr>
              <w:t>=59, тогда советник будет торговать каждый день с 5:00 до 18:59.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CloseAllTradesbyOutofTime</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Также Вы можете закрыть все открытые сделки в нерабочее время, </w:t>
            </w:r>
            <w:proofErr w:type="spellStart"/>
            <w:r w:rsidRPr="00B451F2">
              <w:rPr>
                <w:rFonts w:ascii="Segoe UI" w:eastAsia="Times New Roman" w:hAnsi="Segoe UI" w:cs="Segoe UI"/>
                <w:sz w:val="23"/>
                <w:szCs w:val="23"/>
                <w:lang w:eastAsia="ru-RU"/>
              </w:rPr>
              <w:t>CloseAllTradesByOutOfTime</w:t>
            </w:r>
            <w:proofErr w:type="spellEnd"/>
            <w:r w:rsidRPr="00B451F2">
              <w:rPr>
                <w:rFonts w:ascii="Segoe UI" w:eastAsia="Times New Roman" w:hAnsi="Segoe UI" w:cs="Segoe UI"/>
                <w:sz w:val="23"/>
                <w:szCs w:val="23"/>
                <w:lang w:eastAsia="ru-RU"/>
              </w:rPr>
              <w:t>=</w:t>
            </w:r>
            <w:proofErr w:type="spellStart"/>
            <w:r w:rsidRPr="00B451F2">
              <w:rPr>
                <w:rFonts w:ascii="Segoe UI" w:eastAsia="Times New Roman" w:hAnsi="Segoe UI" w:cs="Segoe UI"/>
                <w:sz w:val="23"/>
                <w:szCs w:val="23"/>
                <w:lang w:eastAsia="ru-RU"/>
              </w:rPr>
              <w:t>true</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t xml:space="preserve">При этом советник будет торговать в установленное выше время, а когда время торговли закончится - советник будет закрывать все открытые </w:t>
            </w:r>
            <w:proofErr w:type="gramStart"/>
            <w:r w:rsidRPr="00B451F2">
              <w:rPr>
                <w:rFonts w:ascii="Segoe UI" w:eastAsia="Times New Roman" w:hAnsi="Segoe UI" w:cs="Segoe UI"/>
                <w:sz w:val="23"/>
                <w:szCs w:val="23"/>
                <w:lang w:eastAsia="ru-RU"/>
              </w:rPr>
              <w:t>позиции .</w:t>
            </w:r>
            <w:proofErr w:type="gramEnd"/>
            <w:r w:rsidRPr="00B451F2">
              <w:rPr>
                <w:rFonts w:ascii="Segoe UI" w:eastAsia="Times New Roman" w:hAnsi="Segoe UI" w:cs="Segoe UI"/>
                <w:sz w:val="23"/>
                <w:szCs w:val="23"/>
                <w:lang w:eastAsia="ru-RU"/>
              </w:rPr>
              <w:t>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ClosingPositionAtASpecificTime</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ClosingPositionAtASpecificTime</w:t>
            </w:r>
            <w:proofErr w:type="spellEnd"/>
            <w:r w:rsidRPr="00B451F2">
              <w:rPr>
                <w:rFonts w:ascii="Segoe UI" w:eastAsia="Times New Roman" w:hAnsi="Segoe UI" w:cs="Segoe UI"/>
                <w:sz w:val="23"/>
                <w:szCs w:val="23"/>
                <w:lang w:eastAsia="ru-RU"/>
              </w:rPr>
              <w:t xml:space="preserve"> = Закрытие всех позиций в определенный день и время. </w:t>
            </w:r>
            <w:r w:rsidRPr="00B451F2">
              <w:rPr>
                <w:rFonts w:ascii="Segoe UI" w:eastAsia="Times New Roman" w:hAnsi="Segoe UI" w:cs="Segoe UI"/>
                <w:sz w:val="23"/>
                <w:szCs w:val="23"/>
                <w:lang w:eastAsia="ru-RU"/>
              </w:rPr>
              <w:br/>
              <w:t xml:space="preserve">Формат переменной: День Недели/Час </w:t>
            </w:r>
            <w:proofErr w:type="spellStart"/>
            <w:r w:rsidRPr="00B451F2">
              <w:rPr>
                <w:rFonts w:ascii="Segoe UI" w:eastAsia="Times New Roman" w:hAnsi="Segoe UI" w:cs="Segoe UI"/>
                <w:sz w:val="23"/>
                <w:szCs w:val="23"/>
                <w:lang w:eastAsia="ru-RU"/>
              </w:rPr>
              <w:t>Закрытия:Минута</w:t>
            </w:r>
            <w:proofErr w:type="spellEnd"/>
            <w:r w:rsidRPr="00B451F2">
              <w:rPr>
                <w:rFonts w:ascii="Segoe UI" w:eastAsia="Times New Roman" w:hAnsi="Segoe UI" w:cs="Segoe UI"/>
                <w:sz w:val="23"/>
                <w:szCs w:val="23"/>
                <w:lang w:eastAsia="ru-RU"/>
              </w:rPr>
              <w:t xml:space="preserve"> Закрытия</w:t>
            </w:r>
            <w:r w:rsidRPr="00B451F2">
              <w:rPr>
                <w:rFonts w:ascii="Segoe UI" w:eastAsia="Times New Roman" w:hAnsi="Segoe UI" w:cs="Segoe UI"/>
                <w:sz w:val="23"/>
                <w:szCs w:val="23"/>
                <w:lang w:eastAsia="ru-RU"/>
              </w:rPr>
              <w:br/>
              <w:t xml:space="preserve">Например: </w:t>
            </w:r>
            <w:proofErr w:type="spellStart"/>
            <w:r w:rsidRPr="00B451F2">
              <w:rPr>
                <w:rFonts w:ascii="Segoe UI" w:eastAsia="Times New Roman" w:hAnsi="Segoe UI" w:cs="Segoe UI"/>
                <w:sz w:val="23"/>
                <w:szCs w:val="23"/>
                <w:lang w:eastAsia="ru-RU"/>
              </w:rPr>
              <w:t>ClosingPositionAtASpecificTime</w:t>
            </w:r>
            <w:proofErr w:type="spellEnd"/>
            <w:r w:rsidRPr="00B451F2">
              <w:rPr>
                <w:rFonts w:ascii="Segoe UI" w:eastAsia="Times New Roman" w:hAnsi="Segoe UI" w:cs="Segoe UI"/>
                <w:sz w:val="23"/>
                <w:szCs w:val="23"/>
                <w:lang w:eastAsia="ru-RU"/>
              </w:rPr>
              <w:t>=5/20:00</w:t>
            </w:r>
            <w:r w:rsidRPr="00B451F2">
              <w:rPr>
                <w:rFonts w:ascii="Segoe UI" w:eastAsia="Times New Roman" w:hAnsi="Segoe UI" w:cs="Segoe UI"/>
                <w:sz w:val="23"/>
                <w:szCs w:val="23"/>
                <w:lang w:eastAsia="ru-RU"/>
              </w:rPr>
              <w:br/>
              <w:t>Означает, что советник закроет все открытые позиции в Пятницу в 20:00</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t>Trailing</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options</w:t>
            </w:r>
            <w:proofErr w:type="spellEnd"/>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TrailingStopUSE</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Включение функции стандартного </w:t>
            </w:r>
            <w:proofErr w:type="spellStart"/>
            <w:r w:rsidRPr="00B451F2">
              <w:rPr>
                <w:rFonts w:ascii="Segoe UI" w:eastAsia="Times New Roman" w:hAnsi="Segoe UI" w:cs="Segoe UI"/>
                <w:sz w:val="23"/>
                <w:szCs w:val="23"/>
                <w:lang w:eastAsia="ru-RU"/>
              </w:rPr>
              <w:t>трейлингстопа</w:t>
            </w:r>
            <w:proofErr w:type="spellEnd"/>
            <w:r w:rsidRPr="00B451F2">
              <w:rPr>
                <w:rFonts w:ascii="Segoe UI" w:eastAsia="Times New Roman" w:hAnsi="Segoe UI" w:cs="Segoe UI"/>
                <w:sz w:val="23"/>
                <w:szCs w:val="23"/>
                <w:lang w:eastAsia="ru-RU"/>
              </w:rPr>
              <w:t>.</w:t>
            </w:r>
            <w:r w:rsidRPr="00B451F2">
              <w:rPr>
                <w:rFonts w:ascii="Segoe UI" w:eastAsia="Times New Roman" w:hAnsi="Segoe UI" w:cs="Segoe UI"/>
                <w:sz w:val="23"/>
                <w:szCs w:val="23"/>
                <w:lang w:eastAsia="ru-RU"/>
              </w:rPr>
              <w:br/>
              <w:t xml:space="preserve">Внимание: Если включена функция усреднения , то при открытии 2-х и более позиций, советник включает функцию </w:t>
            </w:r>
            <w:proofErr w:type="spellStart"/>
            <w:r w:rsidRPr="00B451F2">
              <w:rPr>
                <w:rFonts w:ascii="Segoe UI" w:eastAsia="Times New Roman" w:hAnsi="Segoe UI" w:cs="Segoe UI"/>
                <w:sz w:val="23"/>
                <w:szCs w:val="23"/>
                <w:lang w:eastAsia="ru-RU"/>
              </w:rPr>
              <w:t>трейлингстопа</w:t>
            </w:r>
            <w:proofErr w:type="spellEnd"/>
            <w:r w:rsidRPr="00B451F2">
              <w:rPr>
                <w:rFonts w:ascii="Segoe UI" w:eastAsia="Times New Roman" w:hAnsi="Segoe UI" w:cs="Segoe UI"/>
                <w:sz w:val="23"/>
                <w:szCs w:val="23"/>
                <w:lang w:eastAsia="ru-RU"/>
              </w:rPr>
              <w:t xml:space="preserve"> от средней линии, а не от цены открытия позиций</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SaveTPafterTrailingStop</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При включении которой, </w:t>
            </w:r>
            <w:proofErr w:type="spellStart"/>
            <w:r w:rsidRPr="00B451F2">
              <w:rPr>
                <w:rFonts w:ascii="Segoe UI" w:eastAsia="Times New Roman" w:hAnsi="Segoe UI" w:cs="Segoe UI"/>
                <w:sz w:val="23"/>
                <w:szCs w:val="23"/>
                <w:lang w:eastAsia="ru-RU"/>
              </w:rPr>
              <w:t>тейкпрофит</w:t>
            </w:r>
            <w:proofErr w:type="spellEnd"/>
            <w:r w:rsidRPr="00B451F2">
              <w:rPr>
                <w:rFonts w:ascii="Segoe UI" w:eastAsia="Times New Roman" w:hAnsi="Segoe UI" w:cs="Segoe UI"/>
                <w:sz w:val="23"/>
                <w:szCs w:val="23"/>
                <w:lang w:eastAsia="ru-RU"/>
              </w:rPr>
              <w:t xml:space="preserve"> модифицированных позиций будет сохраняться на своем месте. </w:t>
            </w:r>
            <w:r w:rsidRPr="00B451F2">
              <w:rPr>
                <w:rFonts w:ascii="Segoe UI" w:eastAsia="Times New Roman" w:hAnsi="Segoe UI" w:cs="Segoe UI"/>
                <w:sz w:val="23"/>
                <w:szCs w:val="23"/>
                <w:lang w:eastAsia="ru-RU"/>
              </w:rPr>
              <w:br/>
              <w:t>Например: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SaveTPafterTrailingStop</w:t>
            </w:r>
            <w:proofErr w:type="spellEnd"/>
            <w:r w:rsidRPr="00B451F2">
              <w:rPr>
                <w:rFonts w:ascii="Segoe UI" w:eastAsia="Times New Roman" w:hAnsi="Segoe UI" w:cs="Segoe UI"/>
                <w:sz w:val="23"/>
                <w:szCs w:val="23"/>
                <w:lang w:eastAsia="ru-RU"/>
              </w:rPr>
              <w:t xml:space="preserve"> = </w:t>
            </w:r>
            <w:proofErr w:type="spellStart"/>
            <w:r w:rsidRPr="00B451F2">
              <w:rPr>
                <w:rFonts w:ascii="Segoe UI" w:eastAsia="Times New Roman" w:hAnsi="Segoe UI" w:cs="Segoe UI"/>
                <w:sz w:val="23"/>
                <w:szCs w:val="23"/>
                <w:lang w:eastAsia="ru-RU"/>
              </w:rPr>
              <w:t>false</w:t>
            </w:r>
            <w:proofErr w:type="spellEnd"/>
            <w:r w:rsidRPr="00B451F2">
              <w:rPr>
                <w:rFonts w:ascii="Segoe UI" w:eastAsia="Times New Roman" w:hAnsi="Segoe UI" w:cs="Segoe UI"/>
                <w:sz w:val="23"/>
                <w:szCs w:val="23"/>
                <w:lang w:eastAsia="ru-RU"/>
              </w:rPr>
              <w:t xml:space="preserve">: При выполнении </w:t>
            </w:r>
            <w:proofErr w:type="spellStart"/>
            <w:r w:rsidRPr="00B451F2">
              <w:rPr>
                <w:rFonts w:ascii="Segoe UI" w:eastAsia="Times New Roman" w:hAnsi="Segoe UI" w:cs="Segoe UI"/>
                <w:sz w:val="23"/>
                <w:szCs w:val="23"/>
                <w:lang w:eastAsia="ru-RU"/>
              </w:rPr>
              <w:t>трейлингстопа</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тейкпрофит</w:t>
            </w:r>
            <w:proofErr w:type="spellEnd"/>
            <w:r w:rsidRPr="00B451F2">
              <w:rPr>
                <w:rFonts w:ascii="Segoe UI" w:eastAsia="Times New Roman" w:hAnsi="Segoe UI" w:cs="Segoe UI"/>
                <w:sz w:val="23"/>
                <w:szCs w:val="23"/>
                <w:lang w:eastAsia="ru-RU"/>
              </w:rPr>
              <w:t xml:space="preserve"> модифицированной позиции будет удален;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SaveTPafterTrailingStop</w:t>
            </w:r>
            <w:proofErr w:type="spellEnd"/>
            <w:r w:rsidRPr="00B451F2">
              <w:rPr>
                <w:rFonts w:ascii="Segoe UI" w:eastAsia="Times New Roman" w:hAnsi="Segoe UI" w:cs="Segoe UI"/>
                <w:sz w:val="23"/>
                <w:szCs w:val="23"/>
                <w:lang w:eastAsia="ru-RU"/>
              </w:rPr>
              <w:t xml:space="preserve"> = </w:t>
            </w:r>
            <w:proofErr w:type="spellStart"/>
            <w:r w:rsidRPr="00B451F2">
              <w:rPr>
                <w:rFonts w:ascii="Segoe UI" w:eastAsia="Times New Roman" w:hAnsi="Segoe UI" w:cs="Segoe UI"/>
                <w:sz w:val="23"/>
                <w:szCs w:val="23"/>
                <w:lang w:eastAsia="ru-RU"/>
              </w:rPr>
              <w:t>true</w:t>
            </w:r>
            <w:proofErr w:type="spellEnd"/>
            <w:r w:rsidRPr="00B451F2">
              <w:rPr>
                <w:rFonts w:ascii="Segoe UI" w:eastAsia="Times New Roman" w:hAnsi="Segoe UI" w:cs="Segoe UI"/>
                <w:sz w:val="23"/>
                <w:szCs w:val="23"/>
                <w:lang w:eastAsia="ru-RU"/>
              </w:rPr>
              <w:t xml:space="preserve">: При выполнении </w:t>
            </w:r>
            <w:proofErr w:type="spellStart"/>
            <w:r w:rsidRPr="00B451F2">
              <w:rPr>
                <w:rFonts w:ascii="Segoe UI" w:eastAsia="Times New Roman" w:hAnsi="Segoe UI" w:cs="Segoe UI"/>
                <w:sz w:val="23"/>
                <w:szCs w:val="23"/>
                <w:lang w:eastAsia="ru-RU"/>
              </w:rPr>
              <w:t>трейлингстопа</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тейкпрофит</w:t>
            </w:r>
            <w:proofErr w:type="spellEnd"/>
            <w:r w:rsidRPr="00B451F2">
              <w:rPr>
                <w:rFonts w:ascii="Segoe UI" w:eastAsia="Times New Roman" w:hAnsi="Segoe UI" w:cs="Segoe UI"/>
                <w:sz w:val="23"/>
                <w:szCs w:val="23"/>
                <w:lang w:eastAsia="ru-RU"/>
              </w:rPr>
              <w:t xml:space="preserve"> модифицированной позиции будет сохранен. </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val="en-US" w:eastAsia="ru-RU"/>
              </w:rPr>
            </w:pPr>
            <w:proofErr w:type="spellStart"/>
            <w:r w:rsidRPr="00B451F2">
              <w:rPr>
                <w:rFonts w:ascii="Segoe UI" w:eastAsia="Times New Roman" w:hAnsi="Segoe UI" w:cs="Segoe UI"/>
                <w:sz w:val="23"/>
                <w:szCs w:val="23"/>
                <w:lang w:val="en-US" w:eastAsia="ru-RU"/>
              </w:rPr>
              <w:t>Set_StopLoss_to_the_next_profitable_position_level</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Данная опция, при ее включении, следит за открытыми позициями и переносит стоп-</w:t>
            </w:r>
            <w:proofErr w:type="spellStart"/>
            <w:r w:rsidRPr="00B451F2">
              <w:rPr>
                <w:rFonts w:ascii="Segoe UI" w:eastAsia="Times New Roman" w:hAnsi="Segoe UI" w:cs="Segoe UI"/>
                <w:sz w:val="23"/>
                <w:szCs w:val="23"/>
                <w:lang w:eastAsia="ru-RU"/>
              </w:rPr>
              <w:t>лосс</w:t>
            </w:r>
            <w:proofErr w:type="spellEnd"/>
            <w:r w:rsidRPr="00B451F2">
              <w:rPr>
                <w:rFonts w:ascii="Segoe UI" w:eastAsia="Times New Roman" w:hAnsi="Segoe UI" w:cs="Segoe UI"/>
                <w:sz w:val="23"/>
                <w:szCs w:val="23"/>
                <w:lang w:eastAsia="ru-RU"/>
              </w:rPr>
              <w:t xml:space="preserve"> на следующие прибыльные уровни. Если советник открывает направление BUY, но цена идет против позиции, открываются 3 позиции усреднения на уровнях ниже. Далее цена идет по направлению, но еще не цепляет среднюю линию для включения </w:t>
            </w:r>
            <w:proofErr w:type="spellStart"/>
            <w:r w:rsidRPr="00B451F2">
              <w:rPr>
                <w:rFonts w:ascii="Segoe UI" w:eastAsia="Times New Roman" w:hAnsi="Segoe UI" w:cs="Segoe UI"/>
                <w:sz w:val="23"/>
                <w:szCs w:val="23"/>
                <w:lang w:eastAsia="ru-RU"/>
              </w:rPr>
              <w:t>трейлинг</w:t>
            </w:r>
            <w:proofErr w:type="spellEnd"/>
            <w:r w:rsidRPr="00B451F2">
              <w:rPr>
                <w:rFonts w:ascii="Segoe UI" w:eastAsia="Times New Roman" w:hAnsi="Segoe UI" w:cs="Segoe UI"/>
                <w:sz w:val="23"/>
                <w:szCs w:val="23"/>
                <w:lang w:eastAsia="ru-RU"/>
              </w:rPr>
              <w:t>-стопа. И если цена прошла уровень открытия 2 нижней позиции. Новая опция включает перенос стоп-</w:t>
            </w:r>
            <w:proofErr w:type="spellStart"/>
            <w:r w:rsidRPr="00B451F2">
              <w:rPr>
                <w:rFonts w:ascii="Segoe UI" w:eastAsia="Times New Roman" w:hAnsi="Segoe UI" w:cs="Segoe UI"/>
                <w:sz w:val="23"/>
                <w:szCs w:val="23"/>
                <w:lang w:eastAsia="ru-RU"/>
              </w:rPr>
              <w:t>лосса</w:t>
            </w:r>
            <w:proofErr w:type="spellEnd"/>
            <w:r w:rsidRPr="00B451F2">
              <w:rPr>
                <w:rFonts w:ascii="Segoe UI" w:eastAsia="Times New Roman" w:hAnsi="Segoe UI" w:cs="Segoe UI"/>
                <w:sz w:val="23"/>
                <w:szCs w:val="23"/>
                <w:lang w:eastAsia="ru-RU"/>
              </w:rPr>
              <w:t xml:space="preserve"> самой нижней позиции на уровень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А если цена проходит уровень 3 нижней позиции, тогда стоп-</w:t>
            </w:r>
            <w:proofErr w:type="spellStart"/>
            <w:r w:rsidRPr="00B451F2">
              <w:rPr>
                <w:rFonts w:ascii="Segoe UI" w:eastAsia="Times New Roman" w:hAnsi="Segoe UI" w:cs="Segoe UI"/>
                <w:sz w:val="23"/>
                <w:szCs w:val="23"/>
                <w:lang w:eastAsia="ru-RU"/>
              </w:rPr>
              <w:t>лосс</w:t>
            </w:r>
            <w:proofErr w:type="spellEnd"/>
            <w:r w:rsidRPr="00B451F2">
              <w:rPr>
                <w:rFonts w:ascii="Segoe UI" w:eastAsia="Times New Roman" w:hAnsi="Segoe UI" w:cs="Segoe UI"/>
                <w:sz w:val="23"/>
                <w:szCs w:val="23"/>
                <w:lang w:eastAsia="ru-RU"/>
              </w:rPr>
              <w:t xml:space="preserve"> первой позиции будет уже равен уровню открытия 2 позиции. А стоп-</w:t>
            </w:r>
            <w:proofErr w:type="spellStart"/>
            <w:r w:rsidRPr="00B451F2">
              <w:rPr>
                <w:rFonts w:ascii="Segoe UI" w:eastAsia="Times New Roman" w:hAnsi="Segoe UI" w:cs="Segoe UI"/>
                <w:sz w:val="23"/>
                <w:szCs w:val="23"/>
                <w:lang w:eastAsia="ru-RU"/>
              </w:rPr>
              <w:t>лосс</w:t>
            </w:r>
            <w:proofErr w:type="spellEnd"/>
            <w:r w:rsidRPr="00B451F2">
              <w:rPr>
                <w:rFonts w:ascii="Segoe UI" w:eastAsia="Times New Roman" w:hAnsi="Segoe UI" w:cs="Segoe UI"/>
                <w:sz w:val="23"/>
                <w:szCs w:val="23"/>
                <w:lang w:eastAsia="ru-RU"/>
              </w:rPr>
              <w:t xml:space="preserve"> 2 позиции = цене открытия этой позиции и так далее. Если цена зацепит и пойдет вниз, 2 позиции сработают в </w:t>
            </w:r>
            <w:proofErr w:type="spellStart"/>
            <w:r w:rsidRPr="00B451F2">
              <w:rPr>
                <w:rFonts w:ascii="Segoe UI" w:eastAsia="Times New Roman" w:hAnsi="Segoe UI" w:cs="Segoe UI"/>
                <w:sz w:val="23"/>
                <w:szCs w:val="23"/>
                <w:lang w:eastAsia="ru-RU"/>
              </w:rPr>
              <w:t>безубыток</w:t>
            </w:r>
            <w:proofErr w:type="spellEnd"/>
            <w:r w:rsidRPr="00B451F2">
              <w:rPr>
                <w:rFonts w:ascii="Segoe UI" w:eastAsia="Times New Roman" w:hAnsi="Segoe UI" w:cs="Segoe UI"/>
                <w:sz w:val="23"/>
                <w:szCs w:val="23"/>
                <w:lang w:eastAsia="ru-RU"/>
              </w:rPr>
              <w:t xml:space="preserve"> и </w:t>
            </w:r>
            <w:r w:rsidRPr="00B451F2">
              <w:rPr>
                <w:rFonts w:ascii="Segoe UI" w:eastAsia="Times New Roman" w:hAnsi="Segoe UI" w:cs="Segoe UI"/>
                <w:sz w:val="23"/>
                <w:szCs w:val="23"/>
                <w:lang w:eastAsia="ru-RU"/>
              </w:rPr>
              <w:lastRenderedPageBreak/>
              <w:t>прибыль. И советник снова откроет позиции усреднения по алгоритму. Но мы уже зафиксируем 2 прибыльные сделки.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lastRenderedPageBreak/>
              <w:t>MovingInWLUSE</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Включить функцию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на открытые позиции.</w:t>
            </w:r>
            <w:r w:rsidRPr="00B451F2">
              <w:rPr>
                <w:rFonts w:ascii="Segoe UI" w:eastAsia="Times New Roman" w:hAnsi="Segoe UI" w:cs="Segoe UI"/>
                <w:sz w:val="23"/>
                <w:szCs w:val="23"/>
                <w:lang w:eastAsia="ru-RU"/>
              </w:rPr>
              <w:br/>
              <w:t xml:space="preserve">Внимание: Если включена функция усреднения , то при открытии 2-х и более позиций, советник включает функцию </w:t>
            </w:r>
            <w:proofErr w:type="spellStart"/>
            <w:r w:rsidRPr="00B451F2">
              <w:rPr>
                <w:rFonts w:ascii="Segoe UI" w:eastAsia="Times New Roman" w:hAnsi="Segoe UI" w:cs="Segoe UI"/>
                <w:sz w:val="23"/>
                <w:szCs w:val="23"/>
                <w:lang w:eastAsia="ru-RU"/>
              </w:rPr>
              <w:t>безубытка</w:t>
            </w:r>
            <w:proofErr w:type="spellEnd"/>
            <w:r w:rsidRPr="00B451F2">
              <w:rPr>
                <w:rFonts w:ascii="Segoe UI" w:eastAsia="Times New Roman" w:hAnsi="Segoe UI" w:cs="Segoe UI"/>
                <w:sz w:val="23"/>
                <w:szCs w:val="23"/>
                <w:lang w:eastAsia="ru-RU"/>
              </w:rPr>
              <w:t xml:space="preserve"> от средней линии, а не от цены открытия позиций</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val="en-US" w:eastAsia="ru-RU"/>
              </w:rPr>
            </w:pPr>
            <w:r w:rsidRPr="00B451F2">
              <w:rPr>
                <w:rFonts w:ascii="Segoe UI" w:eastAsia="Times New Roman" w:hAnsi="Segoe UI" w:cs="Segoe UI"/>
                <w:color w:val="FFFFFF"/>
                <w:sz w:val="24"/>
                <w:szCs w:val="24"/>
                <w:lang w:val="en-US" w:eastAsia="ru-RU"/>
              </w:rPr>
              <w:t>Limiting losses and profits  options</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val="en-US" w:eastAsia="ru-RU"/>
              </w:rPr>
            </w:pPr>
            <w:r w:rsidRPr="00B451F2">
              <w:rPr>
                <w:rFonts w:ascii="Segoe UI" w:eastAsia="Times New Roman" w:hAnsi="Segoe UI" w:cs="Segoe UI"/>
                <w:sz w:val="23"/>
                <w:szCs w:val="23"/>
                <w:lang w:val="en-US" w:eastAsia="ru-RU"/>
              </w:rPr>
              <w:t>Limiting losses and profits (</w:t>
            </w:r>
            <w:r w:rsidRPr="00B451F2">
              <w:rPr>
                <w:rFonts w:ascii="Segoe UI" w:eastAsia="Times New Roman" w:hAnsi="Segoe UI" w:cs="Segoe UI"/>
                <w:sz w:val="23"/>
                <w:szCs w:val="23"/>
                <w:lang w:eastAsia="ru-RU"/>
              </w:rPr>
              <w:t>Только</w:t>
            </w:r>
            <w:r w:rsidRPr="00B451F2">
              <w:rPr>
                <w:rFonts w:ascii="Segoe UI" w:eastAsia="Times New Roman" w:hAnsi="Segoe UI" w:cs="Segoe UI"/>
                <w:sz w:val="23"/>
                <w:szCs w:val="23"/>
                <w:lang w:val="en-US" w:eastAsia="ru-RU"/>
              </w:rPr>
              <w:t xml:space="preserve"> </w:t>
            </w:r>
            <w:r w:rsidRPr="00B451F2">
              <w:rPr>
                <w:rFonts w:ascii="Segoe UI" w:eastAsia="Times New Roman" w:hAnsi="Segoe UI" w:cs="Segoe UI"/>
                <w:sz w:val="23"/>
                <w:szCs w:val="23"/>
                <w:lang w:eastAsia="ru-RU"/>
              </w:rPr>
              <w:t>для</w:t>
            </w:r>
            <w:r w:rsidRPr="00B451F2">
              <w:rPr>
                <w:rFonts w:ascii="Segoe UI" w:eastAsia="Times New Roman" w:hAnsi="Segoe UI" w:cs="Segoe UI"/>
                <w:sz w:val="23"/>
                <w:szCs w:val="23"/>
                <w:lang w:val="en-US" w:eastAsia="ru-RU"/>
              </w:rPr>
              <w:t xml:space="preserve"> </w:t>
            </w:r>
            <w:proofErr w:type="spellStart"/>
            <w:r w:rsidRPr="00B451F2">
              <w:rPr>
                <w:rFonts w:ascii="Segoe UI" w:eastAsia="Times New Roman" w:hAnsi="Segoe UI" w:cs="Segoe UI"/>
                <w:sz w:val="23"/>
                <w:szCs w:val="23"/>
                <w:lang w:val="en-US" w:eastAsia="ru-RU"/>
              </w:rPr>
              <w:t>TickSniper</w:t>
            </w:r>
            <w:proofErr w:type="spellEnd"/>
            <w:r w:rsidRPr="00B451F2">
              <w:rPr>
                <w:rFonts w:ascii="Segoe UI" w:eastAsia="Times New Roman" w:hAnsi="Segoe UI" w:cs="Segoe UI"/>
                <w:sz w:val="23"/>
                <w:szCs w:val="23"/>
                <w:lang w:val="en-US" w:eastAsia="ru-RU"/>
              </w:rPr>
              <w:t>)</w:t>
            </w:r>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Ограничение убытков и профита за 1 день\Неделя\Месяц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Limiting</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LimitFor</w:t>
            </w:r>
            <w:proofErr w:type="spellEnd"/>
            <w:r w:rsidRPr="00B451F2">
              <w:rPr>
                <w:rFonts w:ascii="Segoe UI" w:eastAsia="Times New Roman" w:hAnsi="Segoe UI" w:cs="Segoe UI"/>
                <w:sz w:val="23"/>
                <w:szCs w:val="23"/>
                <w:lang w:eastAsia="ru-RU"/>
              </w:rPr>
              <w:t xml:space="preserve"> - Тип ограничения день\неделя\месяц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LimitForLosses</w:t>
            </w:r>
            <w:proofErr w:type="spellEnd"/>
            <w:r w:rsidRPr="00B451F2">
              <w:rPr>
                <w:rFonts w:ascii="Segoe UI" w:eastAsia="Times New Roman" w:hAnsi="Segoe UI" w:cs="Segoe UI"/>
                <w:sz w:val="23"/>
                <w:szCs w:val="23"/>
                <w:lang w:eastAsia="ru-RU"/>
              </w:rPr>
              <w:t xml:space="preserve"> - ограничение по профиту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LimitForProfits</w:t>
            </w:r>
            <w:proofErr w:type="spellEnd"/>
            <w:r w:rsidRPr="00B451F2">
              <w:rPr>
                <w:rFonts w:ascii="Segoe UI" w:eastAsia="Times New Roman" w:hAnsi="Segoe UI" w:cs="Segoe UI"/>
                <w:sz w:val="23"/>
                <w:szCs w:val="23"/>
                <w:lang w:eastAsia="ru-RU"/>
              </w:rPr>
              <w:t>- ограничение по убытку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LimitType</w:t>
            </w:r>
            <w:proofErr w:type="spellEnd"/>
            <w:r w:rsidRPr="00B451F2">
              <w:rPr>
                <w:rFonts w:ascii="Segoe UI" w:eastAsia="Times New Roman" w:hAnsi="Segoe UI" w:cs="Segoe UI"/>
                <w:sz w:val="23"/>
                <w:szCs w:val="23"/>
                <w:lang w:eastAsia="ru-RU"/>
              </w:rPr>
              <w:t xml:space="preserve"> - Тип лимита по Долларам, Пунктам, Процентам от депозита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ClosebyLIMITING</w:t>
            </w:r>
            <w:proofErr w:type="spellEnd"/>
            <w:r w:rsidRPr="00B451F2">
              <w:rPr>
                <w:rFonts w:ascii="Segoe UI" w:eastAsia="Times New Roman" w:hAnsi="Segoe UI" w:cs="Segoe UI"/>
                <w:sz w:val="23"/>
                <w:szCs w:val="23"/>
                <w:lang w:eastAsia="ru-RU"/>
              </w:rPr>
              <w:t xml:space="preserve"> - Закрывать сделки советника при превышении Лимита </w:t>
            </w:r>
            <w:r w:rsidRPr="00B451F2">
              <w:rPr>
                <w:rFonts w:ascii="Segoe UI" w:eastAsia="Times New Roman" w:hAnsi="Segoe UI" w:cs="Segoe UI"/>
                <w:sz w:val="23"/>
                <w:szCs w:val="23"/>
                <w:lang w:eastAsia="ru-RU"/>
              </w:rPr>
              <w:br/>
            </w:r>
            <w:proofErr w:type="spellStart"/>
            <w:r w:rsidRPr="00B451F2">
              <w:rPr>
                <w:rFonts w:ascii="Segoe UI" w:eastAsia="Times New Roman" w:hAnsi="Segoe UI" w:cs="Segoe UI"/>
                <w:sz w:val="23"/>
                <w:szCs w:val="23"/>
                <w:lang w:eastAsia="ru-RU"/>
              </w:rPr>
              <w:t>UseCurrentProfit</w:t>
            </w:r>
            <w:proofErr w:type="spellEnd"/>
            <w:r w:rsidRPr="00B451F2">
              <w:rPr>
                <w:rFonts w:ascii="Segoe UI" w:eastAsia="Times New Roman" w:hAnsi="Segoe UI" w:cs="Segoe UI"/>
                <w:sz w:val="23"/>
                <w:szCs w:val="23"/>
                <w:lang w:eastAsia="ru-RU"/>
              </w:rPr>
              <w:t xml:space="preserve"> - Учитывать, при вычислении лимита, текущий профит\ убыток </w:t>
            </w:r>
            <w:r w:rsidRPr="00B451F2">
              <w:rPr>
                <w:rFonts w:ascii="Segoe UI" w:eastAsia="Times New Roman" w:hAnsi="Segoe UI" w:cs="Segoe UI"/>
                <w:sz w:val="23"/>
                <w:szCs w:val="23"/>
                <w:lang w:eastAsia="ru-RU"/>
              </w:rPr>
              <w:br/>
            </w:r>
            <w:r w:rsidRPr="00B451F2">
              <w:rPr>
                <w:rFonts w:ascii="Segoe UI" w:eastAsia="Times New Roman" w:hAnsi="Segoe UI" w:cs="Segoe UI"/>
                <w:sz w:val="23"/>
                <w:szCs w:val="23"/>
                <w:lang w:eastAsia="ru-RU"/>
              </w:rPr>
              <w:br/>
              <w:t>Данная функция способна отключить работу советника, если советник набрал определенный профит\убыток в валюте депозита за день\месяц\неделю.</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При этом следующая работа советника будет на следующий день\неделя\месяц </w:t>
            </w:r>
            <w:r w:rsidRPr="00B451F2">
              <w:rPr>
                <w:rFonts w:ascii="Segoe UI" w:eastAsia="Times New Roman" w:hAnsi="Segoe UI" w:cs="Segoe UI"/>
                <w:sz w:val="23"/>
                <w:szCs w:val="23"/>
                <w:lang w:eastAsia="ru-RU"/>
              </w:rPr>
              <w:br/>
              <w:t xml:space="preserve">Например </w:t>
            </w:r>
            <w:proofErr w:type="spellStart"/>
            <w:r w:rsidRPr="00B451F2">
              <w:rPr>
                <w:rFonts w:ascii="Segoe UI" w:eastAsia="Times New Roman" w:hAnsi="Segoe UI" w:cs="Segoe UI"/>
                <w:sz w:val="23"/>
                <w:szCs w:val="23"/>
                <w:lang w:eastAsia="ru-RU"/>
              </w:rPr>
              <w:t>LimitFor</w:t>
            </w:r>
            <w:proofErr w:type="spellEnd"/>
            <w:r w:rsidRPr="00B451F2">
              <w:rPr>
                <w:rFonts w:ascii="Segoe UI" w:eastAsia="Times New Roman" w:hAnsi="Segoe UI" w:cs="Segoe UI"/>
                <w:sz w:val="23"/>
                <w:szCs w:val="23"/>
                <w:lang w:eastAsia="ru-RU"/>
              </w:rPr>
              <w:t xml:space="preserve">=DAY </w:t>
            </w:r>
            <w:proofErr w:type="spellStart"/>
            <w:r w:rsidRPr="00B451F2">
              <w:rPr>
                <w:rFonts w:ascii="Segoe UI" w:eastAsia="Times New Roman" w:hAnsi="Segoe UI" w:cs="Segoe UI"/>
                <w:sz w:val="23"/>
                <w:szCs w:val="23"/>
                <w:lang w:eastAsia="ru-RU"/>
              </w:rPr>
              <w:t>LimitForProfits</w:t>
            </w:r>
            <w:proofErr w:type="spellEnd"/>
            <w:r w:rsidRPr="00B451F2">
              <w:rPr>
                <w:rFonts w:ascii="Segoe UI" w:eastAsia="Times New Roman" w:hAnsi="Segoe UI" w:cs="Segoe UI"/>
                <w:sz w:val="23"/>
                <w:szCs w:val="23"/>
                <w:lang w:eastAsia="ru-RU"/>
              </w:rPr>
              <w:t>=1 Закрытие по общему профиту = 10 долларов </w:t>
            </w:r>
            <w:r w:rsidRPr="00B451F2">
              <w:rPr>
                <w:rFonts w:ascii="Segoe UI" w:eastAsia="Times New Roman" w:hAnsi="Segoe UI" w:cs="Segoe UI"/>
                <w:sz w:val="23"/>
                <w:szCs w:val="23"/>
                <w:lang w:eastAsia="ru-RU"/>
              </w:rPr>
              <w:br/>
              <w:t xml:space="preserve">Также Вы можете выбрать тип лимита </w:t>
            </w:r>
            <w:proofErr w:type="spellStart"/>
            <w:r w:rsidRPr="00B451F2">
              <w:rPr>
                <w:rFonts w:ascii="Segoe UI" w:eastAsia="Times New Roman" w:hAnsi="Segoe UI" w:cs="Segoe UI"/>
                <w:sz w:val="23"/>
                <w:szCs w:val="23"/>
                <w:lang w:eastAsia="ru-RU"/>
              </w:rPr>
              <w:t>LimitType</w:t>
            </w:r>
            <w:proofErr w:type="spellEnd"/>
            <w:r w:rsidRPr="00B451F2">
              <w:rPr>
                <w:rFonts w:ascii="Segoe UI" w:eastAsia="Times New Roman" w:hAnsi="Segoe UI" w:cs="Segoe UI"/>
                <w:sz w:val="23"/>
                <w:szCs w:val="23"/>
                <w:lang w:eastAsia="ru-RU"/>
              </w:rPr>
              <w:t xml:space="preserve"> для расчетов. В долларах, пунктах, процентах от баланса счета. </w:t>
            </w:r>
            <w:r w:rsidRPr="00B451F2">
              <w:rPr>
                <w:rFonts w:ascii="Segoe UI" w:eastAsia="Times New Roman" w:hAnsi="Segoe UI" w:cs="Segoe UI"/>
                <w:sz w:val="23"/>
                <w:szCs w:val="23"/>
                <w:lang w:eastAsia="ru-RU"/>
              </w:rPr>
              <w:br/>
              <w:t xml:space="preserve">Если Вам необходимо закрыть и удалить все сделки по данному советнику, при превышении лимитов, Вы можете поставить </w:t>
            </w:r>
            <w:proofErr w:type="spellStart"/>
            <w:r w:rsidRPr="00B451F2">
              <w:rPr>
                <w:rFonts w:ascii="Segoe UI" w:eastAsia="Times New Roman" w:hAnsi="Segoe UI" w:cs="Segoe UI"/>
                <w:sz w:val="23"/>
                <w:szCs w:val="23"/>
                <w:lang w:eastAsia="ru-RU"/>
              </w:rPr>
              <w:t>ClosebyLIMITING</w:t>
            </w:r>
            <w:proofErr w:type="spellEnd"/>
            <w:r w:rsidRPr="00B451F2">
              <w:rPr>
                <w:rFonts w:ascii="Segoe UI" w:eastAsia="Times New Roman" w:hAnsi="Segoe UI" w:cs="Segoe UI"/>
                <w:sz w:val="23"/>
                <w:szCs w:val="23"/>
                <w:lang w:eastAsia="ru-RU"/>
              </w:rPr>
              <w:t xml:space="preserve"> = </w:t>
            </w:r>
            <w:proofErr w:type="spellStart"/>
            <w:r w:rsidRPr="00B451F2">
              <w:rPr>
                <w:rFonts w:ascii="Segoe UI" w:eastAsia="Times New Roman" w:hAnsi="Segoe UI" w:cs="Segoe UI"/>
                <w:sz w:val="23"/>
                <w:szCs w:val="23"/>
                <w:lang w:eastAsia="ru-RU"/>
              </w:rPr>
              <w:t>true</w:t>
            </w:r>
            <w:proofErr w:type="spellEnd"/>
            <w:r w:rsidRPr="00B451F2">
              <w:rPr>
                <w:rFonts w:ascii="Segoe UI" w:eastAsia="Times New Roman" w:hAnsi="Segoe UI" w:cs="Segoe UI"/>
                <w:sz w:val="23"/>
                <w:szCs w:val="23"/>
                <w:lang w:eastAsia="ru-RU"/>
              </w:rPr>
              <w:t> </w:t>
            </w:r>
            <w:r w:rsidRPr="00B451F2">
              <w:rPr>
                <w:rFonts w:ascii="Segoe UI" w:eastAsia="Times New Roman" w:hAnsi="Segoe UI" w:cs="Segoe UI"/>
                <w:sz w:val="23"/>
                <w:szCs w:val="23"/>
                <w:lang w:eastAsia="ru-RU"/>
              </w:rPr>
              <w:br/>
              <w:t xml:space="preserve">Параметр </w:t>
            </w:r>
            <w:proofErr w:type="spellStart"/>
            <w:r w:rsidRPr="00B451F2">
              <w:rPr>
                <w:rFonts w:ascii="Segoe UI" w:eastAsia="Times New Roman" w:hAnsi="Segoe UI" w:cs="Segoe UI"/>
                <w:sz w:val="23"/>
                <w:szCs w:val="23"/>
                <w:lang w:eastAsia="ru-RU"/>
              </w:rPr>
              <w:t>UseCurrentProfit</w:t>
            </w:r>
            <w:proofErr w:type="spellEnd"/>
            <w:r w:rsidRPr="00B451F2">
              <w:rPr>
                <w:rFonts w:ascii="Segoe UI" w:eastAsia="Times New Roman" w:hAnsi="Segoe UI" w:cs="Segoe UI"/>
                <w:sz w:val="23"/>
                <w:szCs w:val="23"/>
                <w:lang w:eastAsia="ru-RU"/>
              </w:rPr>
              <w:t xml:space="preserve"> запрещает или разрешает учитывать текущий плавающий профит\убыток по данному советнику </w:t>
            </w:r>
          </w:p>
        </w:tc>
      </w:tr>
      <w:tr w:rsidR="00B451F2" w:rsidRPr="00B451F2" w:rsidTr="00B451F2">
        <w:tc>
          <w:tcPr>
            <w:tcW w:w="0" w:type="auto"/>
            <w:gridSpan w:val="2"/>
            <w:tcBorders>
              <w:top w:val="nil"/>
              <w:left w:val="nil"/>
              <w:bottom w:val="nil"/>
              <w:right w:val="nil"/>
            </w:tcBorders>
            <w:shd w:val="clear" w:color="auto" w:fill="33CCFF"/>
            <w:tcMar>
              <w:top w:w="225" w:type="dxa"/>
              <w:left w:w="75" w:type="dxa"/>
              <w:bottom w:w="225" w:type="dxa"/>
              <w:right w:w="75" w:type="dxa"/>
            </w:tcMar>
            <w:vAlign w:val="center"/>
            <w:hideMark/>
          </w:tcPr>
          <w:p w:rsidR="00B451F2" w:rsidRPr="00B451F2" w:rsidRDefault="00B451F2" w:rsidP="00B451F2">
            <w:pPr>
              <w:spacing w:after="0" w:line="240" w:lineRule="auto"/>
              <w:jc w:val="center"/>
              <w:rPr>
                <w:rFonts w:ascii="Segoe UI" w:eastAsia="Times New Roman" w:hAnsi="Segoe UI" w:cs="Segoe UI"/>
                <w:sz w:val="23"/>
                <w:szCs w:val="23"/>
                <w:lang w:eastAsia="ru-RU"/>
              </w:rPr>
            </w:pPr>
            <w:proofErr w:type="spellStart"/>
            <w:r w:rsidRPr="00B451F2">
              <w:rPr>
                <w:rFonts w:ascii="Segoe UI" w:eastAsia="Times New Roman" w:hAnsi="Segoe UI" w:cs="Segoe UI"/>
                <w:color w:val="FFFFFF"/>
                <w:sz w:val="24"/>
                <w:szCs w:val="24"/>
                <w:lang w:eastAsia="ru-RU"/>
              </w:rPr>
              <w:lastRenderedPageBreak/>
              <w:t>Trade</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Sets</w:t>
            </w:r>
            <w:proofErr w:type="spellEnd"/>
            <w:r w:rsidRPr="00B451F2">
              <w:rPr>
                <w:rFonts w:ascii="Segoe UI" w:eastAsia="Times New Roman" w:hAnsi="Segoe UI" w:cs="Segoe UI"/>
                <w:color w:val="FFFFFF"/>
                <w:sz w:val="24"/>
                <w:szCs w:val="24"/>
                <w:lang w:eastAsia="ru-RU"/>
              </w:rPr>
              <w:t xml:space="preserve"> </w:t>
            </w:r>
            <w:proofErr w:type="spellStart"/>
            <w:r w:rsidRPr="00B451F2">
              <w:rPr>
                <w:rFonts w:ascii="Segoe UI" w:eastAsia="Times New Roman" w:hAnsi="Segoe UI" w:cs="Segoe UI"/>
                <w:color w:val="FFFFFF"/>
                <w:sz w:val="24"/>
                <w:szCs w:val="24"/>
                <w:lang w:eastAsia="ru-RU"/>
              </w:rPr>
              <w:t>other</w:t>
            </w:r>
            <w:proofErr w:type="spellEnd"/>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FB3A45"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w:t>
            </w:r>
            <w:r w:rsidR="00B451F2" w:rsidRPr="00B451F2">
              <w:rPr>
                <w:rFonts w:ascii="Segoe UI" w:eastAsia="Times New Roman" w:hAnsi="Segoe UI" w:cs="Segoe UI"/>
                <w:sz w:val="23"/>
                <w:szCs w:val="23"/>
                <w:lang w:eastAsia="ru-RU"/>
              </w:rPr>
              <w:t>arket</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val="en-US" w:eastAsia="ru-RU"/>
              </w:rPr>
            </w:pPr>
            <w:r w:rsidRPr="00B451F2">
              <w:rPr>
                <w:rFonts w:ascii="Segoe UI" w:eastAsia="Times New Roman" w:hAnsi="Segoe UI" w:cs="Segoe UI"/>
                <w:sz w:val="23"/>
                <w:szCs w:val="23"/>
                <w:lang w:val="en-US" w:eastAsia="ru-RU"/>
              </w:rPr>
              <w:t>Forced Modification of SL\TP in Market Trade</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Sounds</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Use</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trade</w:t>
            </w:r>
            <w:proofErr w:type="spellEnd"/>
            <w:r w:rsidRPr="00B451F2">
              <w:rPr>
                <w:rFonts w:ascii="Segoe UI" w:eastAsia="Times New Roman" w:hAnsi="Segoe UI" w:cs="Segoe UI"/>
                <w:sz w:val="23"/>
                <w:szCs w:val="23"/>
                <w:lang w:eastAsia="ru-RU"/>
              </w:rPr>
              <w:t xml:space="preserve"> </w:t>
            </w:r>
            <w:proofErr w:type="spellStart"/>
            <w:r w:rsidRPr="00B451F2">
              <w:rPr>
                <w:rFonts w:ascii="Segoe UI" w:eastAsia="Times New Roman" w:hAnsi="Segoe UI" w:cs="Segoe UI"/>
                <w:sz w:val="23"/>
                <w:szCs w:val="23"/>
                <w:lang w:eastAsia="ru-RU"/>
              </w:rPr>
              <w:t>sounds</w:t>
            </w:r>
            <w:proofErr w:type="spellEnd"/>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ModifyStoplossEverySeconds</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val="en-US" w:eastAsia="ru-RU"/>
              </w:rPr>
            </w:pPr>
            <w:r w:rsidRPr="00B451F2">
              <w:rPr>
                <w:rFonts w:ascii="Segoe UI" w:eastAsia="Times New Roman" w:hAnsi="Segoe UI" w:cs="Segoe UI"/>
                <w:sz w:val="23"/>
                <w:szCs w:val="23"/>
                <w:lang w:val="en-US" w:eastAsia="ru-RU"/>
              </w:rPr>
              <w:t>Modify new SL after averaging Spread every 10 or 200 seconds, 0 - off</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Slippage</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deviation</w:t>
            </w:r>
            <w:proofErr w:type="spellEnd"/>
            <w:r w:rsidRPr="00B451F2">
              <w:rPr>
                <w:rFonts w:ascii="Segoe UI" w:eastAsia="Times New Roman" w:hAnsi="Segoe UI" w:cs="Segoe UI"/>
                <w:sz w:val="23"/>
                <w:szCs w:val="23"/>
                <w:lang w:eastAsia="ru-RU"/>
              </w:rPr>
              <w:t>;   </w:t>
            </w:r>
          </w:p>
          <w:p w:rsidR="00B451F2" w:rsidRPr="00B451F2" w:rsidRDefault="00B451F2" w:rsidP="00B45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lang w:eastAsia="ru-RU"/>
              </w:rPr>
            </w:pPr>
            <w:r w:rsidRPr="00B451F2">
              <w:rPr>
                <w:rFonts w:ascii="Courier New" w:eastAsia="Times New Roman" w:hAnsi="Courier New" w:cs="Courier New"/>
                <w:sz w:val="23"/>
                <w:szCs w:val="23"/>
                <w:lang w:eastAsia="ru-RU"/>
              </w:rPr>
              <w:t>Максимально приемлемое отклонение от запрашиваемой цены задаваемое в пунктах</w:t>
            </w:r>
          </w:p>
          <w:p w:rsidR="00B451F2" w:rsidRPr="00B451F2" w:rsidRDefault="00B451F2" w:rsidP="00B451F2">
            <w:pPr>
              <w:spacing w:before="100" w:beforeAutospacing="1" w:after="165"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При открытии позиции, советник отправляет на сервер цену, по которой он хочет открыть позицию. Сервер дает открыть только по той цене, которая у него есть. Если такой цены нет, тогда сервер вернет ошибку открытия позиции по несуществующей цене. </w:t>
            </w:r>
            <w:proofErr w:type="spellStart"/>
            <w:r w:rsidRPr="00B451F2">
              <w:rPr>
                <w:rFonts w:ascii="Segoe UI" w:eastAsia="Times New Roman" w:hAnsi="Segoe UI" w:cs="Segoe UI"/>
                <w:sz w:val="23"/>
                <w:szCs w:val="23"/>
                <w:lang w:eastAsia="ru-RU"/>
              </w:rPr>
              <w:t>Slippage</w:t>
            </w:r>
            <w:proofErr w:type="spellEnd"/>
            <w:r w:rsidRPr="00B451F2">
              <w:rPr>
                <w:rFonts w:ascii="Segoe UI" w:eastAsia="Times New Roman" w:hAnsi="Segoe UI" w:cs="Segoe UI"/>
                <w:sz w:val="23"/>
                <w:szCs w:val="23"/>
                <w:lang w:eastAsia="ru-RU"/>
              </w:rPr>
              <w:t xml:space="preserve"> задается в пунктах и означает, сколько пунктов </w:t>
            </w:r>
            <w:proofErr w:type="spellStart"/>
            <w:r w:rsidRPr="00B451F2">
              <w:rPr>
                <w:rFonts w:ascii="Segoe UI" w:eastAsia="Times New Roman" w:hAnsi="Segoe UI" w:cs="Segoe UI"/>
                <w:sz w:val="23"/>
                <w:szCs w:val="23"/>
                <w:lang w:eastAsia="ru-RU"/>
              </w:rPr>
              <w:t>проскальзования</w:t>
            </w:r>
            <w:proofErr w:type="spellEnd"/>
            <w:r w:rsidRPr="00B451F2">
              <w:rPr>
                <w:rFonts w:ascii="Segoe UI" w:eastAsia="Times New Roman" w:hAnsi="Segoe UI" w:cs="Segoe UI"/>
                <w:sz w:val="23"/>
                <w:szCs w:val="23"/>
                <w:lang w:eastAsia="ru-RU"/>
              </w:rPr>
              <w:t xml:space="preserve"> может быть на цене сервера для того, чтобы открыть позицию. Этот параметр не имеет важной силы перед открытием. </w:t>
            </w:r>
          </w:p>
        </w:tc>
      </w:tr>
      <w:tr w:rsidR="00B451F2" w:rsidRPr="00B451F2" w:rsidTr="00B451F2">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CommentToOrder</w:t>
            </w:r>
            <w:proofErr w:type="spellEnd"/>
          </w:p>
        </w:tc>
        <w:tc>
          <w:tcPr>
            <w:tcW w:w="0" w:type="auto"/>
            <w:tcBorders>
              <w:top w:val="nil"/>
              <w:left w:val="nil"/>
              <w:bottom w:val="nil"/>
              <w:right w:val="nil"/>
            </w:tcBorders>
            <w:shd w:val="clear" w:color="auto" w:fill="FFFFFF"/>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Комментарий позиций</w:t>
            </w:r>
          </w:p>
        </w:tc>
      </w:tr>
      <w:tr w:rsidR="00B451F2" w:rsidRPr="00B451F2" w:rsidTr="00B451F2">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proofErr w:type="spellStart"/>
            <w:r w:rsidRPr="00B451F2">
              <w:rPr>
                <w:rFonts w:ascii="Segoe UI" w:eastAsia="Times New Roman" w:hAnsi="Segoe UI" w:cs="Segoe UI"/>
                <w:sz w:val="23"/>
                <w:szCs w:val="23"/>
                <w:lang w:eastAsia="ru-RU"/>
              </w:rPr>
              <w:t>Magic</w:t>
            </w:r>
            <w:proofErr w:type="spellEnd"/>
          </w:p>
        </w:tc>
        <w:tc>
          <w:tcPr>
            <w:tcW w:w="0" w:type="auto"/>
            <w:tcBorders>
              <w:top w:val="nil"/>
              <w:left w:val="nil"/>
              <w:bottom w:val="nil"/>
              <w:right w:val="nil"/>
            </w:tcBorders>
            <w:shd w:val="clear" w:color="auto" w:fill="F2F2F2"/>
            <w:tcMar>
              <w:top w:w="225" w:type="dxa"/>
              <w:left w:w="75" w:type="dxa"/>
              <w:bottom w:w="225" w:type="dxa"/>
              <w:right w:w="75" w:type="dxa"/>
            </w:tcMar>
            <w:vAlign w:val="center"/>
            <w:hideMark/>
          </w:tcPr>
          <w:p w:rsidR="00B451F2" w:rsidRPr="00B451F2" w:rsidRDefault="00B451F2" w:rsidP="00B451F2">
            <w:pPr>
              <w:spacing w:after="0" w:line="240" w:lineRule="auto"/>
              <w:rPr>
                <w:rFonts w:ascii="Segoe UI" w:eastAsia="Times New Roman" w:hAnsi="Segoe UI" w:cs="Segoe UI"/>
                <w:sz w:val="23"/>
                <w:szCs w:val="23"/>
                <w:lang w:eastAsia="ru-RU"/>
              </w:rPr>
            </w:pPr>
            <w:r w:rsidRPr="00B451F2">
              <w:rPr>
                <w:rFonts w:ascii="Segoe UI" w:eastAsia="Times New Roman" w:hAnsi="Segoe UI" w:cs="Segoe UI"/>
                <w:sz w:val="23"/>
                <w:szCs w:val="23"/>
                <w:lang w:eastAsia="ru-RU"/>
              </w:rPr>
              <w:t xml:space="preserve">-1, по умолчанию советник следит за всеми позициями любого магического </w:t>
            </w:r>
            <w:proofErr w:type="spellStart"/>
            <w:r w:rsidRPr="00B451F2">
              <w:rPr>
                <w:rFonts w:ascii="Segoe UI" w:eastAsia="Times New Roman" w:hAnsi="Segoe UI" w:cs="Segoe UI"/>
                <w:sz w:val="23"/>
                <w:szCs w:val="23"/>
                <w:lang w:eastAsia="ru-RU"/>
              </w:rPr>
              <w:t>номераи</w:t>
            </w:r>
            <w:proofErr w:type="spellEnd"/>
            <w:r w:rsidRPr="00B451F2">
              <w:rPr>
                <w:rFonts w:ascii="Segoe UI" w:eastAsia="Times New Roman" w:hAnsi="Segoe UI" w:cs="Segoe UI"/>
                <w:sz w:val="23"/>
                <w:szCs w:val="23"/>
                <w:lang w:eastAsia="ru-RU"/>
              </w:rPr>
              <w:t xml:space="preserve"> текущей валютной пары</w:t>
            </w:r>
          </w:p>
        </w:tc>
      </w:tr>
    </w:tbl>
    <w:p w:rsidR="00B451F2" w:rsidRDefault="00B451F2">
      <w:bookmarkStart w:id="1" w:name="_GoBack"/>
      <w:bookmarkEnd w:id="1"/>
    </w:p>
    <w:sectPr w:rsidR="00B451F2" w:rsidSect="00B451F2">
      <w:pgSz w:w="16838" w:h="11906" w:orient="landscape"/>
      <w:pgMar w:top="284" w:right="53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1F2"/>
    <w:rsid w:val="005C5C19"/>
    <w:rsid w:val="00B451F2"/>
    <w:rsid w:val="00C85F47"/>
    <w:rsid w:val="00D60BB1"/>
    <w:rsid w:val="00FB3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EF19"/>
  <w15:chartTrackingRefBased/>
  <w15:docId w15:val="{C2BD1BAB-0CC4-45F4-98D6-66BC7A81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451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398868">
      <w:bodyDiv w:val="1"/>
      <w:marLeft w:val="0"/>
      <w:marRight w:val="0"/>
      <w:marTop w:val="0"/>
      <w:marBottom w:val="0"/>
      <w:divBdr>
        <w:top w:val="none" w:sz="0" w:space="0" w:color="auto"/>
        <w:left w:val="none" w:sz="0" w:space="0" w:color="auto"/>
        <w:bottom w:val="none" w:sz="0" w:space="0" w:color="auto"/>
        <w:right w:val="none" w:sz="0" w:space="0" w:color="auto"/>
      </w:divBdr>
    </w:div>
    <w:div w:id="111983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xpforex.com/publ/sekrety_moego_avtolota/4-1-0-81" TargetMode="External"/><Relationship Id="rId4" Type="http://schemas.openxmlformats.org/officeDocument/2006/relationships/hyperlink" Target="https://www.expforex.com/publ/ea_from_expforex/exp_ticksniper_polnaja_instrukcija/4-1-0-16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2871</Words>
  <Characters>16369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2019-11-17T15:42:00Z</dcterms:created>
  <dcterms:modified xsi:type="dcterms:W3CDTF">2019-11-17T15:54:00Z</dcterms:modified>
</cp:coreProperties>
</file>